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826B450" w14:textId="77777777" w:rsidR="007C58B5" w:rsidRPr="00D07567" w:rsidRDefault="00775A0E" w:rsidP="00953551">
      <w:pPr>
        <w:pStyle w:val="ad"/>
        <w:jc w:val="right"/>
        <w:rPr>
          <w:rFonts w:ascii="Times New Roman" w:hAnsi="Times New Roman"/>
          <w:i/>
          <w:sz w:val="28"/>
          <w:szCs w:val="28"/>
          <w:lang w:val="tt-RU"/>
        </w:rPr>
      </w:pPr>
      <w:r>
        <w:rPr>
          <w:rFonts w:ascii="Times New Roman" w:hAnsi="Times New Roman"/>
          <w:i/>
          <w:sz w:val="28"/>
          <w:szCs w:val="28"/>
        </w:rPr>
        <w:t xml:space="preserve"> </w:t>
      </w:r>
      <w:r w:rsidR="007C58B5" w:rsidRPr="00D07567">
        <w:rPr>
          <w:rFonts w:ascii="Times New Roman" w:hAnsi="Times New Roman"/>
          <w:i/>
          <w:sz w:val="28"/>
          <w:szCs w:val="28"/>
        </w:rPr>
        <w:t xml:space="preserve">Приложение № </w:t>
      </w:r>
      <w:r w:rsidR="005E092C">
        <w:rPr>
          <w:rFonts w:ascii="Times New Roman" w:hAnsi="Times New Roman"/>
          <w:i/>
          <w:sz w:val="28"/>
          <w:szCs w:val="28"/>
        </w:rPr>
        <w:t>4</w:t>
      </w:r>
    </w:p>
    <w:p w14:paraId="3FE041A5" w14:textId="77777777" w:rsidR="007C58B5" w:rsidRPr="00D07567" w:rsidRDefault="007C58B5" w:rsidP="007C58B5">
      <w:pPr>
        <w:pStyle w:val="ad"/>
        <w:jc w:val="center"/>
        <w:rPr>
          <w:rFonts w:ascii="Times New Roman" w:hAnsi="Times New Roman"/>
          <w:sz w:val="28"/>
          <w:szCs w:val="28"/>
          <w:lang w:val="tt-RU"/>
        </w:rPr>
      </w:pPr>
    </w:p>
    <w:p w14:paraId="194335F4" w14:textId="77777777" w:rsidR="007C58B5" w:rsidRPr="00734253" w:rsidRDefault="007C58B5" w:rsidP="007C58B5">
      <w:pPr>
        <w:pStyle w:val="ad"/>
        <w:jc w:val="right"/>
        <w:rPr>
          <w:rFonts w:ascii="Times New Roman" w:hAnsi="Times New Roman"/>
          <w:sz w:val="28"/>
          <w:szCs w:val="28"/>
          <w:lang w:val="tt-RU"/>
        </w:rPr>
      </w:pPr>
    </w:p>
    <w:tbl>
      <w:tblPr>
        <w:tblW w:w="10220" w:type="dxa"/>
        <w:tblLayout w:type="fixed"/>
        <w:tblLook w:val="01E0" w:firstRow="1" w:lastRow="1" w:firstColumn="1" w:lastColumn="1" w:noHBand="0" w:noVBand="0"/>
      </w:tblPr>
      <w:tblGrid>
        <w:gridCol w:w="5360"/>
        <w:gridCol w:w="4860"/>
      </w:tblGrid>
      <w:tr w:rsidR="007C58B5" w:rsidRPr="00856FFC" w14:paraId="060EB325" w14:textId="77777777" w:rsidTr="00FA2EF6">
        <w:trPr>
          <w:cantSplit/>
          <w:trHeight w:val="1773"/>
        </w:trPr>
        <w:tc>
          <w:tcPr>
            <w:tcW w:w="5360" w:type="dxa"/>
          </w:tcPr>
          <w:p w14:paraId="42799168" w14:textId="77777777" w:rsidR="007C58B5" w:rsidRPr="00953551" w:rsidRDefault="007C58B5" w:rsidP="00775A0E">
            <w:pPr>
              <w:pStyle w:val="ad"/>
              <w:rPr>
                <w:rFonts w:ascii="Times New Roman" w:hAnsi="Times New Roman" w:cs="Times New Roman"/>
                <w:sz w:val="24"/>
                <w:szCs w:val="24"/>
              </w:rPr>
            </w:pPr>
            <w:r w:rsidRPr="00953551">
              <w:rPr>
                <w:rFonts w:ascii="Times New Roman" w:hAnsi="Times New Roman" w:cs="Times New Roman"/>
                <w:sz w:val="24"/>
                <w:szCs w:val="24"/>
              </w:rPr>
              <w:t>СОГЛАСОВАНО</w:t>
            </w:r>
          </w:p>
          <w:p w14:paraId="4CCC0C5C" w14:textId="77777777" w:rsidR="007C58B5" w:rsidRPr="00953551" w:rsidRDefault="007C58B5" w:rsidP="00775A0E">
            <w:pPr>
              <w:pStyle w:val="ad"/>
              <w:rPr>
                <w:rFonts w:ascii="Times New Roman" w:hAnsi="Times New Roman" w:cs="Times New Roman"/>
                <w:sz w:val="24"/>
                <w:szCs w:val="24"/>
              </w:rPr>
            </w:pPr>
            <w:r w:rsidRPr="00953551">
              <w:rPr>
                <w:rFonts w:ascii="Times New Roman" w:hAnsi="Times New Roman" w:cs="Times New Roman"/>
                <w:sz w:val="24"/>
                <w:szCs w:val="24"/>
              </w:rPr>
              <w:t>Председатель профкома МБДОУ</w:t>
            </w:r>
          </w:p>
          <w:p w14:paraId="4B030D7F" w14:textId="77777777" w:rsidR="007C58B5" w:rsidRPr="00953551" w:rsidRDefault="00953551" w:rsidP="00775A0E">
            <w:pPr>
              <w:pStyle w:val="ad"/>
              <w:rPr>
                <w:rFonts w:ascii="Times New Roman" w:hAnsi="Times New Roman" w:cs="Times New Roman"/>
                <w:sz w:val="24"/>
                <w:szCs w:val="24"/>
                <w:lang w:val="tt-RU"/>
              </w:rPr>
            </w:pPr>
            <w:r w:rsidRPr="00953551">
              <w:rPr>
                <w:rFonts w:ascii="Times New Roman" w:hAnsi="Times New Roman" w:cs="Times New Roman"/>
                <w:sz w:val="24"/>
                <w:szCs w:val="24"/>
              </w:rPr>
              <w:t>Детский сад общеразвивающего вида</w:t>
            </w:r>
          </w:p>
          <w:p w14:paraId="4F29A670" w14:textId="77777777" w:rsidR="007C58B5" w:rsidRPr="00953551" w:rsidRDefault="00953551" w:rsidP="00775A0E">
            <w:pPr>
              <w:pStyle w:val="ad"/>
              <w:rPr>
                <w:rFonts w:ascii="Times New Roman" w:hAnsi="Times New Roman" w:cs="Times New Roman"/>
                <w:sz w:val="24"/>
                <w:szCs w:val="24"/>
              </w:rPr>
            </w:pPr>
            <w:r w:rsidRPr="00953551">
              <w:rPr>
                <w:rFonts w:ascii="Times New Roman" w:hAnsi="Times New Roman" w:cs="Times New Roman"/>
                <w:sz w:val="24"/>
                <w:szCs w:val="24"/>
              </w:rPr>
              <w:t xml:space="preserve"> №22 «Гнёздышко»</w:t>
            </w:r>
            <w:r w:rsidR="007C58B5" w:rsidRPr="00953551">
              <w:rPr>
                <w:rFonts w:ascii="Times New Roman" w:hAnsi="Times New Roman" w:cs="Times New Roman"/>
                <w:sz w:val="24"/>
                <w:szCs w:val="24"/>
              </w:rPr>
              <w:t xml:space="preserve"> ЕМР </w:t>
            </w:r>
            <w:r w:rsidR="00FA34EF">
              <w:rPr>
                <w:rFonts w:ascii="Times New Roman" w:hAnsi="Times New Roman" w:cs="Times New Roman"/>
                <w:sz w:val="24"/>
                <w:szCs w:val="24"/>
              </w:rPr>
              <w:t>РТ</w:t>
            </w:r>
          </w:p>
          <w:p w14:paraId="0BE306B5" w14:textId="43924C1D" w:rsidR="007C58B5" w:rsidRPr="00953551" w:rsidRDefault="007C58B5" w:rsidP="00775A0E">
            <w:pPr>
              <w:pStyle w:val="ad"/>
              <w:rPr>
                <w:rFonts w:ascii="Times New Roman" w:hAnsi="Times New Roman" w:cs="Times New Roman"/>
                <w:sz w:val="24"/>
                <w:szCs w:val="24"/>
              </w:rPr>
            </w:pPr>
            <w:r w:rsidRPr="00953551">
              <w:rPr>
                <w:rFonts w:ascii="Times New Roman" w:hAnsi="Times New Roman" w:cs="Times New Roman"/>
                <w:sz w:val="24"/>
                <w:szCs w:val="24"/>
              </w:rPr>
              <w:t>__________________/</w:t>
            </w:r>
            <w:r w:rsidR="00953551" w:rsidRPr="00953551">
              <w:rPr>
                <w:rFonts w:ascii="Times New Roman" w:hAnsi="Times New Roman" w:cs="Times New Roman"/>
                <w:sz w:val="24"/>
                <w:szCs w:val="24"/>
                <w:lang w:val="tt-RU"/>
              </w:rPr>
              <w:t>А.</w:t>
            </w:r>
            <w:r w:rsidR="00C66CE2">
              <w:rPr>
                <w:rFonts w:ascii="Times New Roman" w:hAnsi="Times New Roman" w:cs="Times New Roman"/>
                <w:sz w:val="24"/>
                <w:szCs w:val="24"/>
                <w:lang w:val="tt-RU"/>
              </w:rPr>
              <w:t>В. Коробейникова</w:t>
            </w:r>
            <w:r w:rsidRPr="00953551">
              <w:rPr>
                <w:rFonts w:ascii="Times New Roman" w:hAnsi="Times New Roman" w:cs="Times New Roman"/>
                <w:sz w:val="24"/>
                <w:szCs w:val="24"/>
              </w:rPr>
              <w:t>/</w:t>
            </w:r>
          </w:p>
          <w:p w14:paraId="1F851670" w14:textId="3B278CCA" w:rsidR="007C58B5" w:rsidRPr="00953551" w:rsidRDefault="00B62A65" w:rsidP="00775A0E">
            <w:pPr>
              <w:pStyle w:val="ad"/>
              <w:rPr>
                <w:rFonts w:ascii="Times New Roman" w:hAnsi="Times New Roman" w:cs="Times New Roman"/>
                <w:sz w:val="24"/>
                <w:szCs w:val="24"/>
                <w:lang w:val="tt-RU"/>
              </w:rPr>
            </w:pPr>
            <w:r>
              <w:rPr>
                <w:rFonts w:ascii="Times New Roman" w:hAnsi="Times New Roman" w:cs="Times New Roman"/>
                <w:sz w:val="24"/>
                <w:szCs w:val="24"/>
              </w:rPr>
              <w:t>«____</w:t>
            </w:r>
            <w:proofErr w:type="gramStart"/>
            <w:r>
              <w:rPr>
                <w:rFonts w:ascii="Times New Roman" w:hAnsi="Times New Roman" w:cs="Times New Roman"/>
                <w:sz w:val="24"/>
                <w:szCs w:val="24"/>
              </w:rPr>
              <w:t>_</w:t>
            </w:r>
            <w:r w:rsidR="007C58B5" w:rsidRPr="00953551">
              <w:rPr>
                <w:rFonts w:ascii="Times New Roman" w:hAnsi="Times New Roman" w:cs="Times New Roman"/>
                <w:sz w:val="24"/>
                <w:szCs w:val="24"/>
              </w:rPr>
              <w:t>»_</w:t>
            </w:r>
            <w:proofErr w:type="gramEnd"/>
            <w:r w:rsidR="007C58B5" w:rsidRPr="00953551">
              <w:rPr>
                <w:rFonts w:ascii="Times New Roman" w:hAnsi="Times New Roman" w:cs="Times New Roman"/>
                <w:sz w:val="24"/>
                <w:szCs w:val="24"/>
              </w:rPr>
              <w:t>______________ 20</w:t>
            </w:r>
            <w:r w:rsidR="007C58B5" w:rsidRPr="00953551">
              <w:rPr>
                <w:rFonts w:ascii="Times New Roman" w:hAnsi="Times New Roman" w:cs="Times New Roman"/>
                <w:sz w:val="24"/>
                <w:szCs w:val="24"/>
                <w:lang w:val="tt-RU"/>
              </w:rPr>
              <w:t>2</w:t>
            </w:r>
            <w:r w:rsidR="00C66CE2">
              <w:rPr>
                <w:rFonts w:ascii="Times New Roman" w:hAnsi="Times New Roman" w:cs="Times New Roman"/>
                <w:sz w:val="24"/>
                <w:szCs w:val="24"/>
                <w:lang w:val="tt-RU"/>
              </w:rPr>
              <w:t>4</w:t>
            </w:r>
            <w:r w:rsidR="007C58B5" w:rsidRPr="00953551">
              <w:rPr>
                <w:rFonts w:ascii="Times New Roman" w:hAnsi="Times New Roman" w:cs="Times New Roman"/>
                <w:sz w:val="24"/>
                <w:szCs w:val="24"/>
                <w:lang w:val="tt-RU"/>
              </w:rPr>
              <w:t xml:space="preserve"> </w:t>
            </w:r>
            <w:r w:rsidR="007C58B5" w:rsidRPr="00953551">
              <w:rPr>
                <w:rFonts w:ascii="Times New Roman" w:hAnsi="Times New Roman" w:cs="Times New Roman"/>
                <w:sz w:val="24"/>
                <w:szCs w:val="24"/>
              </w:rPr>
              <w:t>г</w:t>
            </w:r>
            <w:r w:rsidR="007C58B5" w:rsidRPr="00953551">
              <w:rPr>
                <w:rFonts w:ascii="Times New Roman" w:hAnsi="Times New Roman" w:cs="Times New Roman"/>
                <w:sz w:val="24"/>
                <w:szCs w:val="24"/>
                <w:lang w:val="tt-RU"/>
              </w:rPr>
              <w:t>.</w:t>
            </w:r>
          </w:p>
          <w:p w14:paraId="4FBA8181" w14:textId="77777777" w:rsidR="007C58B5" w:rsidRPr="00953551" w:rsidRDefault="007C58B5" w:rsidP="00775A0E">
            <w:pPr>
              <w:pStyle w:val="ad"/>
              <w:rPr>
                <w:rFonts w:ascii="Times New Roman" w:hAnsi="Times New Roman" w:cs="Times New Roman"/>
                <w:sz w:val="24"/>
                <w:szCs w:val="24"/>
                <w:lang w:val="tt-RU"/>
              </w:rPr>
            </w:pPr>
          </w:p>
        </w:tc>
        <w:tc>
          <w:tcPr>
            <w:tcW w:w="4860" w:type="dxa"/>
          </w:tcPr>
          <w:p w14:paraId="41072242" w14:textId="77777777" w:rsidR="007C58B5" w:rsidRPr="00953551" w:rsidRDefault="007C58B5" w:rsidP="00775A0E">
            <w:pPr>
              <w:pStyle w:val="ad"/>
              <w:rPr>
                <w:rFonts w:ascii="Times New Roman" w:hAnsi="Times New Roman" w:cs="Times New Roman"/>
                <w:sz w:val="24"/>
                <w:szCs w:val="24"/>
              </w:rPr>
            </w:pPr>
            <w:r w:rsidRPr="00953551">
              <w:rPr>
                <w:rFonts w:ascii="Times New Roman" w:hAnsi="Times New Roman" w:cs="Times New Roman"/>
                <w:sz w:val="24"/>
                <w:szCs w:val="24"/>
              </w:rPr>
              <w:t>УТВЕРЖДАЮ</w:t>
            </w:r>
          </w:p>
          <w:p w14:paraId="49BA0323" w14:textId="77777777" w:rsidR="007C58B5" w:rsidRPr="00953551" w:rsidRDefault="007C58B5" w:rsidP="00775A0E">
            <w:pPr>
              <w:pStyle w:val="ad"/>
              <w:rPr>
                <w:rFonts w:ascii="Times New Roman" w:hAnsi="Times New Roman" w:cs="Times New Roman"/>
                <w:sz w:val="24"/>
                <w:szCs w:val="24"/>
              </w:rPr>
            </w:pPr>
            <w:proofErr w:type="spellStart"/>
            <w:r w:rsidRPr="00953551">
              <w:rPr>
                <w:rFonts w:ascii="Times New Roman" w:hAnsi="Times New Roman" w:cs="Times New Roman"/>
                <w:sz w:val="24"/>
                <w:szCs w:val="24"/>
              </w:rPr>
              <w:t>Заведующ</w:t>
            </w:r>
            <w:proofErr w:type="spellEnd"/>
            <w:r w:rsidRPr="00953551">
              <w:rPr>
                <w:rFonts w:ascii="Times New Roman" w:hAnsi="Times New Roman" w:cs="Times New Roman"/>
                <w:sz w:val="24"/>
                <w:szCs w:val="24"/>
                <w:lang w:val="tt-RU"/>
              </w:rPr>
              <w:t>ий</w:t>
            </w:r>
            <w:r w:rsidRPr="00953551">
              <w:rPr>
                <w:rFonts w:ascii="Times New Roman" w:hAnsi="Times New Roman" w:cs="Times New Roman"/>
                <w:sz w:val="24"/>
                <w:szCs w:val="24"/>
              </w:rPr>
              <w:t xml:space="preserve"> МБДОУ</w:t>
            </w:r>
            <w:r w:rsidRPr="00953551">
              <w:rPr>
                <w:rFonts w:ascii="Times New Roman" w:hAnsi="Times New Roman" w:cs="Times New Roman"/>
                <w:sz w:val="24"/>
                <w:szCs w:val="24"/>
                <w:lang w:val="tt-RU"/>
              </w:rPr>
              <w:t xml:space="preserve"> </w:t>
            </w:r>
            <w:r w:rsidR="00953551" w:rsidRPr="00953551">
              <w:rPr>
                <w:rFonts w:ascii="Times New Roman" w:hAnsi="Times New Roman" w:cs="Times New Roman"/>
                <w:sz w:val="24"/>
                <w:szCs w:val="24"/>
              </w:rPr>
              <w:t>Детский сад</w:t>
            </w:r>
          </w:p>
          <w:p w14:paraId="0017224C" w14:textId="77777777" w:rsidR="00953551" w:rsidRPr="00953551" w:rsidRDefault="007C58B5" w:rsidP="00775A0E">
            <w:pPr>
              <w:pStyle w:val="ad"/>
              <w:rPr>
                <w:rFonts w:ascii="Times New Roman" w:hAnsi="Times New Roman" w:cs="Times New Roman"/>
                <w:sz w:val="24"/>
                <w:szCs w:val="24"/>
              </w:rPr>
            </w:pPr>
            <w:r w:rsidRPr="00953551">
              <w:rPr>
                <w:rFonts w:ascii="Times New Roman" w:hAnsi="Times New Roman" w:cs="Times New Roman"/>
                <w:sz w:val="24"/>
                <w:szCs w:val="24"/>
              </w:rPr>
              <w:t xml:space="preserve">общеразвивающего вида </w:t>
            </w:r>
            <w:r w:rsidR="00953551" w:rsidRPr="00953551">
              <w:rPr>
                <w:rFonts w:ascii="Times New Roman" w:hAnsi="Times New Roman" w:cs="Times New Roman"/>
                <w:sz w:val="24"/>
                <w:szCs w:val="24"/>
              </w:rPr>
              <w:t xml:space="preserve">№ 22 «Гнёздышко» </w:t>
            </w:r>
            <w:r w:rsidRPr="00953551">
              <w:rPr>
                <w:rFonts w:ascii="Times New Roman" w:hAnsi="Times New Roman" w:cs="Times New Roman"/>
                <w:sz w:val="24"/>
                <w:szCs w:val="24"/>
              </w:rPr>
              <w:t xml:space="preserve">ЕМР </w:t>
            </w:r>
            <w:r w:rsidR="00FA34EF">
              <w:rPr>
                <w:rFonts w:ascii="Times New Roman" w:hAnsi="Times New Roman" w:cs="Times New Roman"/>
                <w:sz w:val="24"/>
                <w:szCs w:val="24"/>
              </w:rPr>
              <w:t>РТ</w:t>
            </w:r>
          </w:p>
          <w:p w14:paraId="128B6327" w14:textId="77777777" w:rsidR="007C58B5" w:rsidRPr="00953551" w:rsidRDefault="007C58B5" w:rsidP="00775A0E">
            <w:pPr>
              <w:pStyle w:val="ad"/>
              <w:rPr>
                <w:rFonts w:ascii="Times New Roman" w:hAnsi="Times New Roman" w:cs="Times New Roman"/>
                <w:sz w:val="24"/>
                <w:szCs w:val="24"/>
              </w:rPr>
            </w:pPr>
            <w:r w:rsidRPr="00953551">
              <w:rPr>
                <w:rFonts w:ascii="Times New Roman" w:hAnsi="Times New Roman" w:cs="Times New Roman"/>
                <w:sz w:val="24"/>
                <w:szCs w:val="24"/>
              </w:rPr>
              <w:t>________________/</w:t>
            </w:r>
            <w:r w:rsidR="00953551" w:rsidRPr="00953551">
              <w:rPr>
                <w:rFonts w:ascii="Times New Roman" w:hAnsi="Times New Roman" w:cs="Times New Roman"/>
                <w:sz w:val="24"/>
                <w:szCs w:val="24"/>
                <w:lang w:val="tt-RU"/>
              </w:rPr>
              <w:t>Ю.В. Шайфутдинова</w:t>
            </w:r>
            <w:r w:rsidRPr="00953551">
              <w:rPr>
                <w:rFonts w:ascii="Times New Roman" w:hAnsi="Times New Roman" w:cs="Times New Roman"/>
                <w:sz w:val="24"/>
                <w:szCs w:val="24"/>
              </w:rPr>
              <w:t>/</w:t>
            </w:r>
          </w:p>
          <w:p w14:paraId="086782B9" w14:textId="44102FE8" w:rsidR="007C58B5" w:rsidRPr="00953551" w:rsidRDefault="00953551" w:rsidP="00775A0E">
            <w:pPr>
              <w:pStyle w:val="ad"/>
              <w:rPr>
                <w:rFonts w:ascii="Times New Roman" w:hAnsi="Times New Roman" w:cs="Times New Roman"/>
                <w:sz w:val="24"/>
                <w:szCs w:val="24"/>
                <w:lang w:val="tt-RU"/>
              </w:rPr>
            </w:pPr>
            <w:r w:rsidRPr="00953551">
              <w:rPr>
                <w:rFonts w:ascii="Times New Roman" w:hAnsi="Times New Roman" w:cs="Times New Roman"/>
                <w:sz w:val="24"/>
                <w:szCs w:val="24"/>
              </w:rPr>
              <w:t>«____</w:t>
            </w:r>
            <w:proofErr w:type="gramStart"/>
            <w:r w:rsidRPr="00953551">
              <w:rPr>
                <w:rFonts w:ascii="Times New Roman" w:hAnsi="Times New Roman" w:cs="Times New Roman"/>
                <w:sz w:val="24"/>
                <w:szCs w:val="24"/>
              </w:rPr>
              <w:t>_ »</w:t>
            </w:r>
            <w:proofErr w:type="gramEnd"/>
            <w:r w:rsidRPr="00953551">
              <w:rPr>
                <w:rFonts w:ascii="Times New Roman" w:hAnsi="Times New Roman" w:cs="Times New Roman"/>
                <w:sz w:val="24"/>
                <w:szCs w:val="24"/>
              </w:rPr>
              <w:t>______________________</w:t>
            </w:r>
            <w:r w:rsidR="007C58B5" w:rsidRPr="00953551">
              <w:rPr>
                <w:rFonts w:ascii="Times New Roman" w:hAnsi="Times New Roman" w:cs="Times New Roman"/>
                <w:sz w:val="24"/>
                <w:szCs w:val="24"/>
              </w:rPr>
              <w:t>20</w:t>
            </w:r>
            <w:r w:rsidR="007C58B5" w:rsidRPr="00953551">
              <w:rPr>
                <w:rFonts w:ascii="Times New Roman" w:hAnsi="Times New Roman" w:cs="Times New Roman"/>
                <w:sz w:val="24"/>
                <w:szCs w:val="24"/>
                <w:lang w:val="tt-RU"/>
              </w:rPr>
              <w:t>2</w:t>
            </w:r>
            <w:r w:rsidR="00C66CE2">
              <w:rPr>
                <w:rFonts w:ascii="Times New Roman" w:hAnsi="Times New Roman" w:cs="Times New Roman"/>
                <w:sz w:val="24"/>
                <w:szCs w:val="24"/>
                <w:lang w:val="tt-RU"/>
              </w:rPr>
              <w:t>4</w:t>
            </w:r>
            <w:r w:rsidR="007C58B5" w:rsidRPr="00953551">
              <w:rPr>
                <w:rFonts w:ascii="Times New Roman" w:hAnsi="Times New Roman" w:cs="Times New Roman"/>
                <w:sz w:val="24"/>
                <w:szCs w:val="24"/>
                <w:lang w:val="tt-RU"/>
              </w:rPr>
              <w:t xml:space="preserve"> </w:t>
            </w:r>
            <w:r w:rsidR="007C58B5" w:rsidRPr="00953551">
              <w:rPr>
                <w:rFonts w:ascii="Times New Roman" w:hAnsi="Times New Roman" w:cs="Times New Roman"/>
                <w:sz w:val="24"/>
                <w:szCs w:val="24"/>
              </w:rPr>
              <w:t>г</w:t>
            </w:r>
            <w:r w:rsidR="007C58B5" w:rsidRPr="00953551">
              <w:rPr>
                <w:rFonts w:ascii="Times New Roman" w:hAnsi="Times New Roman" w:cs="Times New Roman"/>
                <w:sz w:val="24"/>
                <w:szCs w:val="24"/>
                <w:lang w:val="tt-RU"/>
              </w:rPr>
              <w:t>.</w:t>
            </w:r>
          </w:p>
        </w:tc>
      </w:tr>
      <w:tr w:rsidR="007C58B5" w:rsidRPr="00856FFC" w14:paraId="0EC93134" w14:textId="77777777" w:rsidTr="00FA2EF6">
        <w:trPr>
          <w:cantSplit/>
          <w:trHeight w:val="1480"/>
        </w:trPr>
        <w:tc>
          <w:tcPr>
            <w:tcW w:w="5360" w:type="dxa"/>
          </w:tcPr>
          <w:p w14:paraId="7CFB3BBE" w14:textId="77777777" w:rsidR="007C58B5" w:rsidRPr="00953551" w:rsidRDefault="007C58B5" w:rsidP="00775A0E">
            <w:pPr>
              <w:pStyle w:val="ad"/>
              <w:rPr>
                <w:rFonts w:ascii="Times New Roman" w:hAnsi="Times New Roman" w:cs="Times New Roman"/>
                <w:sz w:val="24"/>
                <w:szCs w:val="24"/>
              </w:rPr>
            </w:pPr>
            <w:r w:rsidRPr="00953551">
              <w:rPr>
                <w:rFonts w:ascii="Times New Roman" w:hAnsi="Times New Roman" w:cs="Times New Roman"/>
                <w:sz w:val="24"/>
                <w:szCs w:val="24"/>
              </w:rPr>
              <w:t xml:space="preserve">Рассмотрено и утверждено </w:t>
            </w:r>
          </w:p>
          <w:p w14:paraId="4D2FE399" w14:textId="77777777" w:rsidR="007C58B5" w:rsidRPr="00953551" w:rsidRDefault="007C58B5" w:rsidP="00775A0E">
            <w:pPr>
              <w:pStyle w:val="ad"/>
              <w:rPr>
                <w:rFonts w:ascii="Times New Roman" w:hAnsi="Times New Roman" w:cs="Times New Roman"/>
                <w:sz w:val="24"/>
                <w:szCs w:val="24"/>
              </w:rPr>
            </w:pPr>
            <w:r w:rsidRPr="00953551">
              <w:rPr>
                <w:rFonts w:ascii="Times New Roman" w:hAnsi="Times New Roman" w:cs="Times New Roman"/>
                <w:sz w:val="24"/>
                <w:szCs w:val="24"/>
              </w:rPr>
              <w:t>на общем собрании работников МБДОУ</w:t>
            </w:r>
          </w:p>
          <w:p w14:paraId="413B4ADC" w14:textId="77777777" w:rsidR="00953551" w:rsidRPr="00953551" w:rsidRDefault="00953551" w:rsidP="00775A0E">
            <w:pPr>
              <w:pStyle w:val="ad"/>
              <w:rPr>
                <w:rFonts w:ascii="Times New Roman" w:hAnsi="Times New Roman" w:cs="Times New Roman"/>
                <w:sz w:val="24"/>
                <w:szCs w:val="24"/>
              </w:rPr>
            </w:pPr>
            <w:r w:rsidRPr="00953551">
              <w:rPr>
                <w:rFonts w:ascii="Times New Roman" w:hAnsi="Times New Roman" w:cs="Times New Roman"/>
                <w:sz w:val="24"/>
                <w:szCs w:val="24"/>
              </w:rPr>
              <w:t>Детский сад</w:t>
            </w:r>
            <w:r w:rsidRPr="00953551">
              <w:rPr>
                <w:rFonts w:ascii="Times New Roman" w:hAnsi="Times New Roman" w:cs="Times New Roman"/>
                <w:sz w:val="24"/>
                <w:szCs w:val="24"/>
                <w:lang w:val="tt-RU"/>
              </w:rPr>
              <w:t xml:space="preserve"> </w:t>
            </w:r>
            <w:r w:rsidR="007C58B5" w:rsidRPr="00953551">
              <w:rPr>
                <w:rFonts w:ascii="Times New Roman" w:hAnsi="Times New Roman" w:cs="Times New Roman"/>
                <w:sz w:val="24"/>
                <w:szCs w:val="24"/>
              </w:rPr>
              <w:t>общеразвивающего вида</w:t>
            </w:r>
          </w:p>
          <w:p w14:paraId="1AB3B171" w14:textId="77777777" w:rsidR="007C58B5" w:rsidRPr="00953551" w:rsidRDefault="00953551" w:rsidP="00775A0E">
            <w:pPr>
              <w:pStyle w:val="ad"/>
              <w:rPr>
                <w:rFonts w:ascii="Times New Roman" w:hAnsi="Times New Roman" w:cs="Times New Roman"/>
                <w:sz w:val="24"/>
                <w:szCs w:val="24"/>
                <w:lang w:val="tt-RU"/>
              </w:rPr>
            </w:pPr>
            <w:r w:rsidRPr="00953551">
              <w:rPr>
                <w:rFonts w:ascii="Times New Roman" w:hAnsi="Times New Roman" w:cs="Times New Roman"/>
                <w:sz w:val="24"/>
                <w:szCs w:val="24"/>
              </w:rPr>
              <w:t xml:space="preserve">№ 22 «Гнёздышко» </w:t>
            </w:r>
            <w:r w:rsidR="007C58B5" w:rsidRPr="00953551">
              <w:rPr>
                <w:rFonts w:ascii="Times New Roman" w:hAnsi="Times New Roman" w:cs="Times New Roman"/>
                <w:sz w:val="24"/>
                <w:szCs w:val="24"/>
              </w:rPr>
              <w:t xml:space="preserve">ЕМР </w:t>
            </w:r>
            <w:r w:rsidR="00FA34EF">
              <w:rPr>
                <w:rFonts w:ascii="Times New Roman" w:hAnsi="Times New Roman" w:cs="Times New Roman"/>
                <w:sz w:val="24"/>
                <w:szCs w:val="24"/>
              </w:rPr>
              <w:t>РТ</w:t>
            </w:r>
          </w:p>
          <w:p w14:paraId="7AAAF584" w14:textId="3095B14B" w:rsidR="007C58B5" w:rsidRPr="00953551" w:rsidRDefault="007C58B5" w:rsidP="00775A0E">
            <w:pPr>
              <w:pStyle w:val="ad"/>
              <w:rPr>
                <w:rFonts w:ascii="Times New Roman" w:hAnsi="Times New Roman" w:cs="Times New Roman"/>
                <w:b/>
                <w:sz w:val="24"/>
                <w:szCs w:val="24"/>
                <w:lang w:val="tt-RU"/>
              </w:rPr>
            </w:pPr>
            <w:r w:rsidRPr="00953551">
              <w:rPr>
                <w:rFonts w:ascii="Times New Roman" w:hAnsi="Times New Roman" w:cs="Times New Roman"/>
                <w:sz w:val="24"/>
                <w:szCs w:val="24"/>
              </w:rPr>
              <w:t xml:space="preserve">Протокол № </w:t>
            </w:r>
            <w:r w:rsidR="00C66CE2">
              <w:rPr>
                <w:rFonts w:ascii="Times New Roman" w:hAnsi="Times New Roman" w:cs="Times New Roman"/>
                <w:sz w:val="24"/>
                <w:szCs w:val="24"/>
              </w:rPr>
              <w:t xml:space="preserve">5 </w:t>
            </w:r>
            <w:proofErr w:type="gramStart"/>
            <w:r w:rsidRPr="00953551">
              <w:rPr>
                <w:rFonts w:ascii="Times New Roman" w:hAnsi="Times New Roman" w:cs="Times New Roman"/>
                <w:sz w:val="24"/>
                <w:szCs w:val="24"/>
              </w:rPr>
              <w:t>от  «</w:t>
            </w:r>
            <w:proofErr w:type="gramEnd"/>
            <w:r w:rsidR="00C66CE2">
              <w:rPr>
                <w:rFonts w:ascii="Times New Roman" w:hAnsi="Times New Roman" w:cs="Times New Roman"/>
                <w:sz w:val="24"/>
                <w:szCs w:val="24"/>
              </w:rPr>
              <w:t xml:space="preserve">14 </w:t>
            </w:r>
            <w:r w:rsidRPr="00953551">
              <w:rPr>
                <w:rFonts w:ascii="Times New Roman" w:hAnsi="Times New Roman" w:cs="Times New Roman"/>
                <w:sz w:val="24"/>
                <w:szCs w:val="24"/>
              </w:rPr>
              <w:t>»</w:t>
            </w:r>
            <w:r w:rsidR="00C66CE2">
              <w:rPr>
                <w:rFonts w:ascii="Times New Roman" w:hAnsi="Times New Roman" w:cs="Times New Roman"/>
                <w:sz w:val="24"/>
                <w:szCs w:val="24"/>
              </w:rPr>
              <w:t xml:space="preserve"> марта</w:t>
            </w:r>
            <w:r w:rsidRPr="00953551">
              <w:rPr>
                <w:rFonts w:ascii="Times New Roman" w:hAnsi="Times New Roman" w:cs="Times New Roman"/>
                <w:sz w:val="24"/>
                <w:szCs w:val="24"/>
              </w:rPr>
              <w:t xml:space="preserve"> 20</w:t>
            </w:r>
            <w:r w:rsidRPr="00953551">
              <w:rPr>
                <w:rFonts w:ascii="Times New Roman" w:hAnsi="Times New Roman" w:cs="Times New Roman"/>
                <w:sz w:val="24"/>
                <w:szCs w:val="24"/>
                <w:lang w:val="tt-RU"/>
              </w:rPr>
              <w:t>2</w:t>
            </w:r>
            <w:r w:rsidR="00C66CE2">
              <w:rPr>
                <w:rFonts w:ascii="Times New Roman" w:hAnsi="Times New Roman" w:cs="Times New Roman"/>
                <w:sz w:val="24"/>
                <w:szCs w:val="24"/>
                <w:lang w:val="tt-RU"/>
              </w:rPr>
              <w:t>4</w:t>
            </w:r>
            <w:r w:rsidRPr="00953551">
              <w:rPr>
                <w:rFonts w:ascii="Times New Roman" w:hAnsi="Times New Roman" w:cs="Times New Roman"/>
                <w:sz w:val="24"/>
                <w:szCs w:val="24"/>
                <w:lang w:val="tt-RU"/>
              </w:rPr>
              <w:t xml:space="preserve"> </w:t>
            </w:r>
            <w:r w:rsidRPr="00953551">
              <w:rPr>
                <w:rFonts w:ascii="Times New Roman" w:hAnsi="Times New Roman" w:cs="Times New Roman"/>
                <w:sz w:val="24"/>
                <w:szCs w:val="24"/>
              </w:rPr>
              <w:t>г</w:t>
            </w:r>
            <w:r w:rsidRPr="00953551">
              <w:rPr>
                <w:rFonts w:ascii="Times New Roman" w:hAnsi="Times New Roman" w:cs="Times New Roman"/>
                <w:sz w:val="24"/>
                <w:szCs w:val="24"/>
                <w:lang w:val="tt-RU"/>
              </w:rPr>
              <w:t>.</w:t>
            </w:r>
          </w:p>
        </w:tc>
        <w:tc>
          <w:tcPr>
            <w:tcW w:w="4860" w:type="dxa"/>
          </w:tcPr>
          <w:p w14:paraId="0B99D55F" w14:textId="77777777" w:rsidR="007C58B5" w:rsidRPr="00953551" w:rsidRDefault="007C58B5" w:rsidP="00775A0E">
            <w:pPr>
              <w:pStyle w:val="ad"/>
              <w:rPr>
                <w:rFonts w:ascii="Times New Roman" w:hAnsi="Times New Roman" w:cs="Times New Roman"/>
                <w:sz w:val="24"/>
                <w:szCs w:val="24"/>
              </w:rPr>
            </w:pPr>
            <w:r w:rsidRPr="00953551">
              <w:rPr>
                <w:rFonts w:ascii="Times New Roman" w:hAnsi="Times New Roman" w:cs="Times New Roman"/>
                <w:sz w:val="24"/>
                <w:szCs w:val="24"/>
              </w:rPr>
              <w:t>Введено в действие приказом заведующего</w:t>
            </w:r>
          </w:p>
          <w:p w14:paraId="279B6046" w14:textId="006ACD40" w:rsidR="007C58B5" w:rsidRPr="00953551" w:rsidRDefault="007C58B5" w:rsidP="00775A0E">
            <w:pPr>
              <w:pStyle w:val="Default"/>
              <w:rPr>
                <w:caps/>
              </w:rPr>
            </w:pPr>
            <w:r w:rsidRPr="00953551">
              <w:rPr>
                <w:color w:val="auto"/>
              </w:rPr>
              <w:t>№ ____от «__</w:t>
            </w:r>
            <w:proofErr w:type="gramStart"/>
            <w:r w:rsidRPr="00953551">
              <w:rPr>
                <w:color w:val="auto"/>
              </w:rPr>
              <w:t>_ »</w:t>
            </w:r>
            <w:proofErr w:type="gramEnd"/>
            <w:r w:rsidRPr="00953551">
              <w:rPr>
                <w:color w:val="auto"/>
              </w:rPr>
              <w:t>____________20</w:t>
            </w:r>
            <w:r w:rsidRPr="00953551">
              <w:rPr>
                <w:color w:val="auto"/>
                <w:lang w:val="tt-RU"/>
              </w:rPr>
              <w:t>2</w:t>
            </w:r>
            <w:r w:rsidR="00C66CE2">
              <w:rPr>
                <w:color w:val="auto"/>
                <w:lang w:val="tt-RU"/>
              </w:rPr>
              <w:t>4</w:t>
            </w:r>
            <w:r w:rsidRPr="00953551">
              <w:rPr>
                <w:color w:val="auto"/>
                <w:lang w:val="tt-RU"/>
              </w:rPr>
              <w:t xml:space="preserve"> </w:t>
            </w:r>
            <w:r w:rsidRPr="00953551">
              <w:rPr>
                <w:color w:val="auto"/>
              </w:rPr>
              <w:t>г.</w:t>
            </w:r>
          </w:p>
        </w:tc>
      </w:tr>
    </w:tbl>
    <w:p w14:paraId="57714E36" w14:textId="77777777" w:rsidR="007C58B5" w:rsidRDefault="007C58B5" w:rsidP="007C58B5">
      <w:pPr>
        <w:jc w:val="center"/>
      </w:pPr>
    </w:p>
    <w:p w14:paraId="30D261E8" w14:textId="77777777" w:rsidR="007C58B5" w:rsidRDefault="007C58B5" w:rsidP="00134319">
      <w:pPr>
        <w:jc w:val="center"/>
      </w:pPr>
    </w:p>
    <w:p w14:paraId="1202D787" w14:textId="77777777" w:rsidR="007C58B5" w:rsidRDefault="00134319" w:rsidP="00FA2EF6">
      <w:pPr>
        <w:jc w:val="center"/>
        <w:rPr>
          <w:rFonts w:ascii="Times New Roman" w:hAnsi="Times New Roman" w:cs="Times New Roman"/>
          <w:b/>
          <w:sz w:val="24"/>
          <w:szCs w:val="24"/>
        </w:rPr>
      </w:pPr>
      <w:r w:rsidRPr="00134319">
        <w:rPr>
          <w:rFonts w:ascii="Times New Roman" w:hAnsi="Times New Roman" w:cs="Times New Roman"/>
          <w:b/>
          <w:sz w:val="24"/>
          <w:szCs w:val="24"/>
        </w:rPr>
        <w:t>Правила внутреннего трудового распорядка</w:t>
      </w:r>
      <w:r w:rsidR="00FA2EF6">
        <w:rPr>
          <w:rFonts w:ascii="Times New Roman" w:hAnsi="Times New Roman" w:cs="Times New Roman"/>
          <w:b/>
          <w:sz w:val="24"/>
          <w:szCs w:val="24"/>
        </w:rPr>
        <w:t xml:space="preserve"> </w:t>
      </w:r>
      <w:r w:rsidRPr="00134319">
        <w:rPr>
          <w:rFonts w:ascii="Times New Roman" w:hAnsi="Times New Roman" w:cs="Times New Roman"/>
          <w:b/>
          <w:sz w:val="24"/>
          <w:szCs w:val="24"/>
        </w:rPr>
        <w:t>работников</w:t>
      </w:r>
      <w:r w:rsidR="00FA2EF6">
        <w:rPr>
          <w:rFonts w:ascii="Times New Roman" w:hAnsi="Times New Roman" w:cs="Times New Roman"/>
          <w:b/>
          <w:sz w:val="24"/>
          <w:szCs w:val="24"/>
        </w:rPr>
        <w:t xml:space="preserve"> </w:t>
      </w:r>
      <w:r w:rsidRPr="00134319">
        <w:rPr>
          <w:rFonts w:ascii="Times New Roman" w:hAnsi="Times New Roman" w:cs="Times New Roman"/>
          <w:b/>
          <w:sz w:val="24"/>
          <w:szCs w:val="24"/>
        </w:rPr>
        <w:t>муниципального бюджетного дошкольного образовательного учреждения</w:t>
      </w:r>
      <w:r w:rsidR="00FA2EF6">
        <w:rPr>
          <w:rFonts w:ascii="Times New Roman" w:hAnsi="Times New Roman" w:cs="Times New Roman"/>
          <w:b/>
          <w:sz w:val="24"/>
          <w:szCs w:val="24"/>
        </w:rPr>
        <w:t xml:space="preserve"> </w:t>
      </w:r>
      <w:r w:rsidRPr="00134319">
        <w:rPr>
          <w:rFonts w:ascii="Times New Roman" w:hAnsi="Times New Roman" w:cs="Times New Roman"/>
          <w:b/>
          <w:sz w:val="24"/>
          <w:szCs w:val="24"/>
        </w:rPr>
        <w:t>«Детский сад общераз</w:t>
      </w:r>
      <w:r w:rsidR="00FA34EF">
        <w:rPr>
          <w:rFonts w:ascii="Times New Roman" w:hAnsi="Times New Roman" w:cs="Times New Roman"/>
          <w:b/>
          <w:sz w:val="24"/>
          <w:szCs w:val="24"/>
        </w:rPr>
        <w:t>вивающего вида № 22 «Гнёздышко»</w:t>
      </w:r>
      <w:r w:rsidRPr="00134319">
        <w:rPr>
          <w:rFonts w:ascii="Times New Roman" w:hAnsi="Times New Roman" w:cs="Times New Roman"/>
          <w:b/>
          <w:sz w:val="24"/>
          <w:szCs w:val="24"/>
        </w:rPr>
        <w:t xml:space="preserve"> ЕМР РТ</w:t>
      </w:r>
    </w:p>
    <w:p w14:paraId="12130C25" w14:textId="77777777" w:rsidR="00134319" w:rsidRPr="001619FB" w:rsidRDefault="001619FB" w:rsidP="00FA2EF6">
      <w:pPr>
        <w:rPr>
          <w:rFonts w:ascii="Times New Roman" w:hAnsi="Times New Roman" w:cs="Times New Roman"/>
          <w:b/>
          <w:sz w:val="24"/>
          <w:szCs w:val="24"/>
        </w:rPr>
      </w:pPr>
      <w:r>
        <w:rPr>
          <w:rFonts w:ascii="Times New Roman" w:hAnsi="Times New Roman" w:cs="Times New Roman"/>
          <w:b/>
          <w:sz w:val="24"/>
          <w:szCs w:val="24"/>
        </w:rPr>
        <w:t xml:space="preserve">I. </w:t>
      </w:r>
      <w:r w:rsidR="00134319" w:rsidRPr="001619FB">
        <w:rPr>
          <w:rFonts w:ascii="Times New Roman" w:hAnsi="Times New Roman" w:cs="Times New Roman"/>
          <w:b/>
          <w:sz w:val="24"/>
          <w:szCs w:val="24"/>
        </w:rPr>
        <w:t>Общие положение</w:t>
      </w:r>
    </w:p>
    <w:p w14:paraId="7FC5A075" w14:textId="1907B07D" w:rsidR="00134319" w:rsidRPr="00134319" w:rsidRDefault="00134319" w:rsidP="00FA2EF6">
      <w:pPr>
        <w:rPr>
          <w:rFonts w:ascii="Times New Roman" w:hAnsi="Times New Roman" w:cs="Times New Roman"/>
          <w:sz w:val="24"/>
          <w:szCs w:val="24"/>
        </w:rPr>
      </w:pPr>
      <w:r w:rsidRPr="00134319">
        <w:rPr>
          <w:rFonts w:ascii="Times New Roman" w:hAnsi="Times New Roman" w:cs="Times New Roman"/>
          <w:sz w:val="24"/>
          <w:szCs w:val="24"/>
        </w:rPr>
        <w:t xml:space="preserve"> 1.1. </w:t>
      </w:r>
      <w:r w:rsidR="004538F5" w:rsidRPr="004538F5">
        <w:rPr>
          <w:rFonts w:ascii="Times New Roman" w:hAnsi="Times New Roman" w:cs="Times New Roman"/>
          <w:sz w:val="24"/>
          <w:szCs w:val="24"/>
        </w:rPr>
        <w:t>Настоящие Правила внутреннего трудового распорядка ДОУ (ПВТР) разработаны в соответствии с Трудовым Кодексом Российской Федерации, Федеральным законом «Об образовании в Российской Федерации» от 29.12.2012г № 273-ФЗ с изменениями от 25 декабря 2023 года, Приказом Минобрнауки России от 11 мая 2016 года № 536 «Об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 Постановлением Правительства Российской Федерации № 466 от 14.05.2015 года «О ежегодных основных удлиненных оплачиваемых отпусках» с изменениями от 7 апреля 2017 года, Постановлением главного государственного санитарного врача Российской Федерации от 28 сентября 2020 года № 28 «Об утверждении санитарных правил СП 2.4.3648-20 «Санитарно-эпидемиологические требования к организациям воспитания и обучения, отдыха и оздоровления детей и молодежи» и иными нормативно-правовыми актами, Гражданским кодексом Российской Федерации, Уставом дошкольного образовательного учреждения. Правила утверждены в соответствии со статьей 190 ТК Российской Федерации.</w:t>
      </w:r>
    </w:p>
    <w:p w14:paraId="5BA9B179" w14:textId="77777777" w:rsidR="00134319" w:rsidRPr="00134319" w:rsidRDefault="00134319" w:rsidP="00FA2EF6">
      <w:pPr>
        <w:rPr>
          <w:rFonts w:ascii="Times New Roman" w:hAnsi="Times New Roman" w:cs="Times New Roman"/>
          <w:sz w:val="24"/>
          <w:szCs w:val="24"/>
        </w:rPr>
      </w:pPr>
      <w:r w:rsidRPr="00134319">
        <w:rPr>
          <w:rFonts w:ascii="Times New Roman" w:hAnsi="Times New Roman" w:cs="Times New Roman"/>
          <w:sz w:val="24"/>
          <w:szCs w:val="24"/>
        </w:rPr>
        <w:t>1.2. Данные Правила внутреннего трудового распорядка в МБДОУ «Детский сад общеразвивающего вида № 22 «Гнёздышко» ЕМР РТ (далее ДОУ) регламентируют порядок приёма, отказа в приеме на работу, перевода, отстранения и увольнения работников детского сада, основные права, обязанности и ответственность сторон трудового договора, режим работы и время отдыха, оплату труда, применяемые к работникам меры поощрения и взыскания, а также другие вопросы регулирования трудовых отношений.</w:t>
      </w:r>
    </w:p>
    <w:p w14:paraId="0C2EA654" w14:textId="77777777" w:rsidR="000E208E" w:rsidRDefault="000E208E" w:rsidP="00302E3D">
      <w:pPr>
        <w:rPr>
          <w:rFonts w:ascii="Times New Roman" w:hAnsi="Times New Roman" w:cs="Times New Roman"/>
          <w:b/>
          <w:bCs/>
          <w:sz w:val="24"/>
          <w:szCs w:val="24"/>
        </w:rPr>
      </w:pPr>
    </w:p>
    <w:p w14:paraId="650341C0" w14:textId="341B08D5" w:rsidR="00302E3D" w:rsidRPr="00302E3D" w:rsidRDefault="00302E3D" w:rsidP="00302E3D">
      <w:pPr>
        <w:rPr>
          <w:rFonts w:ascii="Times New Roman" w:hAnsi="Times New Roman" w:cs="Times New Roman"/>
          <w:b/>
          <w:bCs/>
          <w:sz w:val="24"/>
          <w:szCs w:val="24"/>
        </w:rPr>
      </w:pPr>
      <w:r w:rsidRPr="00302E3D">
        <w:rPr>
          <w:rFonts w:ascii="Times New Roman" w:hAnsi="Times New Roman" w:cs="Times New Roman"/>
          <w:b/>
          <w:bCs/>
          <w:sz w:val="24"/>
          <w:szCs w:val="24"/>
        </w:rPr>
        <w:lastRenderedPageBreak/>
        <w:t>2. Порядок приема, отказа в приеме на работу, перевода, отстранения и увольнения работников ДОУ</w:t>
      </w:r>
    </w:p>
    <w:p w14:paraId="48FE3CBD" w14:textId="77777777" w:rsidR="00302E3D" w:rsidRPr="00302E3D" w:rsidRDefault="00302E3D" w:rsidP="00302E3D">
      <w:pPr>
        <w:rPr>
          <w:rFonts w:ascii="Times New Roman" w:hAnsi="Times New Roman" w:cs="Times New Roman"/>
          <w:sz w:val="24"/>
          <w:szCs w:val="24"/>
        </w:rPr>
      </w:pPr>
      <w:r w:rsidRPr="00302E3D">
        <w:rPr>
          <w:rFonts w:ascii="Times New Roman" w:hAnsi="Times New Roman" w:cs="Times New Roman"/>
          <w:sz w:val="24"/>
          <w:szCs w:val="24"/>
        </w:rPr>
        <w:t>2.1. Порядок приема на работу</w:t>
      </w:r>
    </w:p>
    <w:p w14:paraId="5C6CFE44" w14:textId="77777777" w:rsidR="00302E3D" w:rsidRPr="00302E3D" w:rsidRDefault="00302E3D" w:rsidP="00302E3D">
      <w:pPr>
        <w:rPr>
          <w:rFonts w:ascii="Times New Roman" w:hAnsi="Times New Roman" w:cs="Times New Roman"/>
          <w:sz w:val="24"/>
          <w:szCs w:val="24"/>
        </w:rPr>
      </w:pPr>
      <w:r w:rsidRPr="00302E3D">
        <w:rPr>
          <w:rFonts w:ascii="Times New Roman" w:hAnsi="Times New Roman" w:cs="Times New Roman"/>
          <w:sz w:val="24"/>
          <w:szCs w:val="24"/>
        </w:rPr>
        <w:t>2.1.1. Работники реализуют свое право на труд путем заключения трудового договора о работе в данном дошкольном образовательном учреждении.</w:t>
      </w:r>
    </w:p>
    <w:p w14:paraId="5C636E36" w14:textId="77777777" w:rsidR="00302E3D" w:rsidRPr="00302E3D" w:rsidRDefault="00302E3D" w:rsidP="00302E3D">
      <w:pPr>
        <w:rPr>
          <w:rFonts w:ascii="Times New Roman" w:hAnsi="Times New Roman" w:cs="Times New Roman"/>
          <w:sz w:val="24"/>
          <w:szCs w:val="24"/>
        </w:rPr>
      </w:pPr>
      <w:r w:rsidRPr="00302E3D">
        <w:rPr>
          <w:rFonts w:ascii="Times New Roman" w:hAnsi="Times New Roman" w:cs="Times New Roman"/>
          <w:sz w:val="24"/>
          <w:szCs w:val="24"/>
        </w:rPr>
        <w:t>2.1.2. Трудовой договор заключается в письменной форме (ст.57 ТК РФ) путем составления и подписания сторонами единого правового документа, отражающего их согласованную волю по всем существенным условиям труда работника. Один экземпляр трудового договора хранится в дошкольном образовательном учреждении, другой - у работника.</w:t>
      </w:r>
    </w:p>
    <w:p w14:paraId="6D8802F4" w14:textId="77777777" w:rsidR="00302E3D" w:rsidRPr="00302E3D" w:rsidRDefault="00302E3D" w:rsidP="00302E3D">
      <w:pPr>
        <w:rPr>
          <w:rFonts w:ascii="Times New Roman" w:hAnsi="Times New Roman" w:cs="Times New Roman"/>
          <w:sz w:val="24"/>
          <w:szCs w:val="24"/>
        </w:rPr>
      </w:pPr>
      <w:r w:rsidRPr="00302E3D">
        <w:rPr>
          <w:rFonts w:ascii="Times New Roman" w:hAnsi="Times New Roman" w:cs="Times New Roman"/>
          <w:sz w:val="24"/>
          <w:szCs w:val="24"/>
        </w:rPr>
        <w:t>2.1.3. При приеме на работу заключение срочного трудового договора допускается только в случаях, предусмотренных статьями 58 и 59 Трудового кодекса Российской Федерации.</w:t>
      </w:r>
    </w:p>
    <w:p w14:paraId="2D9AB616" w14:textId="77777777" w:rsidR="00F15015" w:rsidRDefault="00302E3D" w:rsidP="00302E3D">
      <w:pPr>
        <w:rPr>
          <w:rFonts w:ascii="Times New Roman" w:hAnsi="Times New Roman" w:cs="Times New Roman"/>
          <w:sz w:val="24"/>
          <w:szCs w:val="24"/>
        </w:rPr>
      </w:pPr>
      <w:r w:rsidRPr="00302E3D">
        <w:rPr>
          <w:rFonts w:ascii="Times New Roman" w:hAnsi="Times New Roman" w:cs="Times New Roman"/>
          <w:sz w:val="24"/>
          <w:szCs w:val="24"/>
        </w:rPr>
        <w:t>2.1.4. При приеме на работу сотрудник обязан предъявить администрации ДОУ (согласно ст. 65 ТК РФ):</w:t>
      </w:r>
    </w:p>
    <w:p w14:paraId="2281032C" w14:textId="517FC44E" w:rsidR="00302E3D" w:rsidRPr="00302E3D" w:rsidRDefault="00302E3D" w:rsidP="00302E3D">
      <w:pPr>
        <w:rPr>
          <w:rFonts w:ascii="Times New Roman" w:hAnsi="Times New Roman" w:cs="Times New Roman"/>
          <w:sz w:val="24"/>
          <w:szCs w:val="24"/>
        </w:rPr>
      </w:pPr>
      <w:r w:rsidRPr="00302E3D">
        <w:rPr>
          <w:rFonts w:ascii="Times New Roman" w:hAnsi="Times New Roman" w:cs="Times New Roman"/>
          <w:sz w:val="24"/>
          <w:szCs w:val="24"/>
        </w:rPr>
        <w:t>паспорт или иной документ, удостоверяющий личность;</w:t>
      </w:r>
    </w:p>
    <w:p w14:paraId="4A638287" w14:textId="77777777" w:rsidR="00302E3D" w:rsidRPr="00302E3D" w:rsidRDefault="00302E3D" w:rsidP="00302E3D">
      <w:pPr>
        <w:rPr>
          <w:rFonts w:ascii="Times New Roman" w:hAnsi="Times New Roman" w:cs="Times New Roman"/>
          <w:sz w:val="24"/>
          <w:szCs w:val="24"/>
        </w:rPr>
      </w:pPr>
      <w:r w:rsidRPr="00302E3D">
        <w:rPr>
          <w:rFonts w:ascii="Times New Roman" w:hAnsi="Times New Roman" w:cs="Times New Roman"/>
          <w:sz w:val="24"/>
          <w:szCs w:val="24"/>
        </w:rPr>
        <w:t>трудовую книжку и (или) сведения о трудовой деятельности, за исключением случаев, если трудовой договор заключается впервые. Впервые принятым на работу сотрудникам не оформляются трудовые книжки в бумажном варианте. В случае, если на лицо, поступающее на работу впервые, не был открыт индивидуальный лицевой счет, заведующим представляются в соответствующий территориальный орган Социального фонда России сведения, необходимые для регистрации указанного лица в системе индивидуального (персонифицированного) учета. Лица, имеющие бумажную трудовую по состоянию на 01.01.2021 года, вправе потребовать от работодателя ее принятие и продолжение заполнения согласно ст.66 ТК РФ.</w:t>
      </w:r>
    </w:p>
    <w:p w14:paraId="6693632F" w14:textId="77777777" w:rsidR="00302E3D" w:rsidRPr="00302E3D" w:rsidRDefault="00302E3D" w:rsidP="00302E3D">
      <w:pPr>
        <w:rPr>
          <w:rFonts w:ascii="Times New Roman" w:hAnsi="Times New Roman" w:cs="Times New Roman"/>
          <w:sz w:val="24"/>
          <w:szCs w:val="24"/>
        </w:rPr>
      </w:pPr>
      <w:r w:rsidRPr="00302E3D">
        <w:rPr>
          <w:rFonts w:ascii="Times New Roman" w:hAnsi="Times New Roman" w:cs="Times New Roman"/>
          <w:sz w:val="24"/>
          <w:szCs w:val="24"/>
        </w:rPr>
        <w:t>документ, подтверждающий регистрацию в системе индивидуального (персонифицированного) учета, в том числе в форме электронного документа;</w:t>
      </w:r>
    </w:p>
    <w:p w14:paraId="15AB4495" w14:textId="77777777" w:rsidR="00F15015" w:rsidRDefault="00302E3D" w:rsidP="00302E3D">
      <w:pPr>
        <w:rPr>
          <w:rFonts w:ascii="Times New Roman" w:hAnsi="Times New Roman" w:cs="Times New Roman"/>
          <w:sz w:val="24"/>
          <w:szCs w:val="24"/>
        </w:rPr>
      </w:pPr>
      <w:r w:rsidRPr="00302E3D">
        <w:rPr>
          <w:rFonts w:ascii="Times New Roman" w:hAnsi="Times New Roman" w:cs="Times New Roman"/>
          <w:sz w:val="24"/>
          <w:szCs w:val="24"/>
        </w:rPr>
        <w:t>документ воинского учета - для военнообязанных и лиц, подлежащих призыву на военную службу;</w:t>
      </w:r>
    </w:p>
    <w:p w14:paraId="21E26EB1" w14:textId="45558BC9" w:rsidR="00302E3D" w:rsidRPr="00302E3D" w:rsidRDefault="00302E3D" w:rsidP="00302E3D">
      <w:pPr>
        <w:rPr>
          <w:rFonts w:ascii="Times New Roman" w:hAnsi="Times New Roman" w:cs="Times New Roman"/>
          <w:sz w:val="24"/>
          <w:szCs w:val="24"/>
        </w:rPr>
      </w:pPr>
      <w:r w:rsidRPr="00302E3D">
        <w:rPr>
          <w:rFonts w:ascii="Times New Roman" w:hAnsi="Times New Roman" w:cs="Times New Roman"/>
          <w:sz w:val="24"/>
          <w:szCs w:val="24"/>
        </w:rPr>
        <w:t>документ об образовании и (или) о квалификации или наличии специальных знаний - при поступлении на работу, требующую специальных знаний или специальной подготовки;</w:t>
      </w:r>
    </w:p>
    <w:p w14:paraId="06BD3CF8" w14:textId="77777777" w:rsidR="00302E3D" w:rsidRPr="00302E3D" w:rsidRDefault="00302E3D" w:rsidP="00302E3D">
      <w:pPr>
        <w:rPr>
          <w:rFonts w:ascii="Times New Roman" w:hAnsi="Times New Roman" w:cs="Times New Roman"/>
          <w:sz w:val="24"/>
          <w:szCs w:val="24"/>
        </w:rPr>
      </w:pPr>
      <w:r w:rsidRPr="00302E3D">
        <w:rPr>
          <w:rFonts w:ascii="Times New Roman" w:hAnsi="Times New Roman" w:cs="Times New Roman"/>
          <w:sz w:val="24"/>
          <w:szCs w:val="24"/>
        </w:rPr>
        <w:t>справку о наличии (отсутствии) судимости и (или) факта уголовного преследования либо о прекращении уголовного преследования по реабилитирующим основаниям, выданную в порядке и по форме, которые устанавливаются МВД России;</w:t>
      </w:r>
    </w:p>
    <w:p w14:paraId="24D8A035" w14:textId="77777777" w:rsidR="00302E3D" w:rsidRPr="00302E3D" w:rsidRDefault="00302E3D" w:rsidP="00302E3D">
      <w:pPr>
        <w:rPr>
          <w:rFonts w:ascii="Times New Roman" w:hAnsi="Times New Roman" w:cs="Times New Roman"/>
          <w:sz w:val="24"/>
          <w:szCs w:val="24"/>
        </w:rPr>
      </w:pPr>
      <w:r w:rsidRPr="00302E3D">
        <w:rPr>
          <w:rFonts w:ascii="Times New Roman" w:hAnsi="Times New Roman" w:cs="Times New Roman"/>
          <w:sz w:val="24"/>
          <w:szCs w:val="24"/>
        </w:rPr>
        <w:t>медицинское заключение о прохождении обязательного психиатрического освидетельствования (Приказ от 20 мая 2022 года №342н);</w:t>
      </w:r>
    </w:p>
    <w:p w14:paraId="2586C7E1" w14:textId="77777777" w:rsidR="00302E3D" w:rsidRPr="00302E3D" w:rsidRDefault="00302E3D" w:rsidP="00302E3D">
      <w:pPr>
        <w:rPr>
          <w:rFonts w:ascii="Times New Roman" w:hAnsi="Times New Roman" w:cs="Times New Roman"/>
          <w:sz w:val="24"/>
          <w:szCs w:val="24"/>
        </w:rPr>
      </w:pPr>
      <w:r w:rsidRPr="00302E3D">
        <w:rPr>
          <w:rFonts w:ascii="Times New Roman" w:hAnsi="Times New Roman" w:cs="Times New Roman"/>
          <w:sz w:val="24"/>
          <w:szCs w:val="24"/>
        </w:rPr>
        <w:t>заключение о предварительном медицинском осмотре (ст. 48 пункт 9 Федерального закона № 273-ФЗ от 29.12.2012г "Об образовании в Российской Федерации");</w:t>
      </w:r>
    </w:p>
    <w:p w14:paraId="51F5721B" w14:textId="3AD36544" w:rsidR="00302E3D" w:rsidRPr="00302E3D" w:rsidRDefault="00302E3D" w:rsidP="00302E3D">
      <w:pPr>
        <w:rPr>
          <w:rFonts w:ascii="Times New Roman" w:hAnsi="Times New Roman" w:cs="Times New Roman"/>
          <w:sz w:val="24"/>
          <w:szCs w:val="24"/>
        </w:rPr>
      </w:pPr>
      <w:r w:rsidRPr="00302E3D">
        <w:rPr>
          <w:rFonts w:ascii="Times New Roman" w:hAnsi="Times New Roman" w:cs="Times New Roman"/>
          <w:sz w:val="24"/>
          <w:szCs w:val="24"/>
        </w:rPr>
        <w:lastRenderedPageBreak/>
        <w:t>справку из учебного заведения о прохождении обучения (для лиц, обучающихся по образовательным программам высшего образования).</w:t>
      </w:r>
    </w:p>
    <w:p w14:paraId="502753C5" w14:textId="77403AEE" w:rsidR="00302E3D" w:rsidRPr="00302E3D" w:rsidRDefault="00302E3D" w:rsidP="00302E3D">
      <w:pPr>
        <w:rPr>
          <w:rFonts w:ascii="Times New Roman" w:hAnsi="Times New Roman" w:cs="Times New Roman"/>
          <w:sz w:val="24"/>
          <w:szCs w:val="24"/>
        </w:rPr>
      </w:pPr>
      <w:r w:rsidRPr="00302E3D">
        <w:rPr>
          <w:rFonts w:ascii="Times New Roman" w:hAnsi="Times New Roman" w:cs="Times New Roman"/>
          <w:sz w:val="24"/>
          <w:szCs w:val="24"/>
        </w:rPr>
        <w:t>2.1.</w:t>
      </w:r>
      <w:r w:rsidR="003C3D77">
        <w:rPr>
          <w:rFonts w:ascii="Times New Roman" w:hAnsi="Times New Roman" w:cs="Times New Roman"/>
          <w:sz w:val="24"/>
          <w:szCs w:val="24"/>
        </w:rPr>
        <w:t>5</w:t>
      </w:r>
      <w:r w:rsidRPr="00302E3D">
        <w:rPr>
          <w:rFonts w:ascii="Times New Roman" w:hAnsi="Times New Roman" w:cs="Times New Roman"/>
          <w:sz w:val="24"/>
          <w:szCs w:val="24"/>
        </w:rPr>
        <w:t>. Прием на работу иностранных граждан и лиц без гражданства осуществляется в соответствии с требованиями действующего законодательства Российской Федерации.</w:t>
      </w:r>
    </w:p>
    <w:p w14:paraId="0FC57DDE" w14:textId="2642A1C5" w:rsidR="00302E3D" w:rsidRPr="00302E3D" w:rsidRDefault="00302E3D" w:rsidP="00302E3D">
      <w:pPr>
        <w:rPr>
          <w:rFonts w:ascii="Times New Roman" w:hAnsi="Times New Roman" w:cs="Times New Roman"/>
          <w:sz w:val="24"/>
          <w:szCs w:val="24"/>
        </w:rPr>
      </w:pPr>
      <w:r w:rsidRPr="00302E3D">
        <w:rPr>
          <w:rFonts w:ascii="Times New Roman" w:hAnsi="Times New Roman" w:cs="Times New Roman"/>
          <w:sz w:val="24"/>
          <w:szCs w:val="24"/>
        </w:rPr>
        <w:t>2.1.</w:t>
      </w:r>
      <w:r w:rsidR="003C3D77">
        <w:rPr>
          <w:rFonts w:ascii="Times New Roman" w:hAnsi="Times New Roman" w:cs="Times New Roman"/>
          <w:sz w:val="24"/>
          <w:szCs w:val="24"/>
        </w:rPr>
        <w:t>6</w:t>
      </w:r>
      <w:r w:rsidRPr="00302E3D">
        <w:rPr>
          <w:rFonts w:ascii="Times New Roman" w:hAnsi="Times New Roman" w:cs="Times New Roman"/>
          <w:sz w:val="24"/>
          <w:szCs w:val="24"/>
        </w:rPr>
        <w:t>. Для оформления на работу иностранным гражданам и лицам без гражданства следует предоставить документы, перечисленные в п.2.1.4 настоящего Положения, а также:</w:t>
      </w:r>
    </w:p>
    <w:p w14:paraId="4062B4FF" w14:textId="77777777" w:rsidR="00302E3D" w:rsidRPr="00302E3D" w:rsidRDefault="00302E3D" w:rsidP="00302E3D">
      <w:pPr>
        <w:rPr>
          <w:rFonts w:ascii="Times New Roman" w:hAnsi="Times New Roman" w:cs="Times New Roman"/>
          <w:sz w:val="24"/>
          <w:szCs w:val="24"/>
        </w:rPr>
      </w:pPr>
      <w:r w:rsidRPr="00302E3D">
        <w:rPr>
          <w:rFonts w:ascii="Times New Roman" w:hAnsi="Times New Roman" w:cs="Times New Roman"/>
          <w:sz w:val="24"/>
          <w:szCs w:val="24"/>
        </w:rPr>
        <w:t>временно пребывающим визовым иностранцам: разрешение на работу, виза, миграционная карта;</w:t>
      </w:r>
    </w:p>
    <w:p w14:paraId="25C66485" w14:textId="77777777" w:rsidR="00302E3D" w:rsidRPr="00302E3D" w:rsidRDefault="00302E3D" w:rsidP="00302E3D">
      <w:pPr>
        <w:rPr>
          <w:rFonts w:ascii="Times New Roman" w:hAnsi="Times New Roman" w:cs="Times New Roman"/>
          <w:sz w:val="24"/>
          <w:szCs w:val="24"/>
        </w:rPr>
      </w:pPr>
      <w:r w:rsidRPr="00302E3D">
        <w:rPr>
          <w:rFonts w:ascii="Times New Roman" w:hAnsi="Times New Roman" w:cs="Times New Roman"/>
          <w:sz w:val="24"/>
          <w:szCs w:val="24"/>
        </w:rPr>
        <w:t>временно пребывающим безвизовым иностранцам: патент, миграционная карта;</w:t>
      </w:r>
    </w:p>
    <w:p w14:paraId="470AF98A" w14:textId="77777777" w:rsidR="00302E3D" w:rsidRPr="00302E3D" w:rsidRDefault="00302E3D" w:rsidP="00302E3D">
      <w:pPr>
        <w:rPr>
          <w:rFonts w:ascii="Times New Roman" w:hAnsi="Times New Roman" w:cs="Times New Roman"/>
          <w:sz w:val="24"/>
          <w:szCs w:val="24"/>
        </w:rPr>
      </w:pPr>
      <w:r w:rsidRPr="00302E3D">
        <w:rPr>
          <w:rFonts w:ascii="Times New Roman" w:hAnsi="Times New Roman" w:cs="Times New Roman"/>
          <w:sz w:val="24"/>
          <w:szCs w:val="24"/>
        </w:rPr>
        <w:t>временно проживающим: разрешение на временное проживание, разрешение на временное проживание в целях получения образования, виза;</w:t>
      </w:r>
    </w:p>
    <w:p w14:paraId="0B13F7F5" w14:textId="77777777" w:rsidR="00302E3D" w:rsidRPr="00302E3D" w:rsidRDefault="00302E3D" w:rsidP="00302E3D">
      <w:pPr>
        <w:rPr>
          <w:rFonts w:ascii="Times New Roman" w:hAnsi="Times New Roman" w:cs="Times New Roman"/>
          <w:sz w:val="24"/>
          <w:szCs w:val="24"/>
        </w:rPr>
      </w:pPr>
      <w:r w:rsidRPr="00302E3D">
        <w:rPr>
          <w:rFonts w:ascii="Times New Roman" w:hAnsi="Times New Roman" w:cs="Times New Roman"/>
          <w:sz w:val="24"/>
          <w:szCs w:val="24"/>
        </w:rPr>
        <w:t>постоянно проживающим: вид на жительство;</w:t>
      </w:r>
    </w:p>
    <w:p w14:paraId="181C16CC" w14:textId="77777777" w:rsidR="00302E3D" w:rsidRPr="00302E3D" w:rsidRDefault="00302E3D" w:rsidP="00302E3D">
      <w:pPr>
        <w:rPr>
          <w:rFonts w:ascii="Times New Roman" w:hAnsi="Times New Roman" w:cs="Times New Roman"/>
          <w:sz w:val="24"/>
          <w:szCs w:val="24"/>
        </w:rPr>
      </w:pPr>
      <w:r w:rsidRPr="00302E3D">
        <w:rPr>
          <w:rFonts w:ascii="Times New Roman" w:hAnsi="Times New Roman" w:cs="Times New Roman"/>
          <w:sz w:val="24"/>
          <w:szCs w:val="24"/>
        </w:rPr>
        <w:t>высококвалифицированному специалисту: договор (полис) добровольного медицинского страхования, разрешение на работу, миграционная карта.</w:t>
      </w:r>
    </w:p>
    <w:p w14:paraId="08A34AB5" w14:textId="77777777" w:rsidR="00302E3D" w:rsidRPr="00302E3D" w:rsidRDefault="00302E3D" w:rsidP="00302E3D">
      <w:pPr>
        <w:rPr>
          <w:rFonts w:ascii="Times New Roman" w:hAnsi="Times New Roman" w:cs="Times New Roman"/>
          <w:sz w:val="24"/>
          <w:szCs w:val="24"/>
        </w:rPr>
      </w:pPr>
      <w:r w:rsidRPr="00302E3D">
        <w:rPr>
          <w:rFonts w:ascii="Times New Roman" w:hAnsi="Times New Roman" w:cs="Times New Roman"/>
          <w:sz w:val="24"/>
          <w:szCs w:val="24"/>
        </w:rPr>
        <w:t>2.1.7.1. Для иностранных граждан ИНН, СНИЛС, трудовую книжку может оформить работодатель.</w:t>
      </w:r>
    </w:p>
    <w:p w14:paraId="7B75B6E0" w14:textId="77777777" w:rsidR="00302E3D" w:rsidRPr="00302E3D" w:rsidRDefault="00302E3D" w:rsidP="00302E3D">
      <w:pPr>
        <w:rPr>
          <w:rFonts w:ascii="Times New Roman" w:hAnsi="Times New Roman" w:cs="Times New Roman"/>
          <w:sz w:val="24"/>
          <w:szCs w:val="24"/>
        </w:rPr>
      </w:pPr>
      <w:r w:rsidRPr="00302E3D">
        <w:rPr>
          <w:rFonts w:ascii="Times New Roman" w:hAnsi="Times New Roman" w:cs="Times New Roman"/>
          <w:sz w:val="24"/>
          <w:szCs w:val="24"/>
        </w:rPr>
        <w:t>2.1.7.2. В соответствии с Указом Президента Российской Федерации от 27.08.2022 №585, граждане Украины вместо патента или разрешения на работу могут предъявить выданный МВД документ о дактилоскопии.</w:t>
      </w:r>
    </w:p>
    <w:p w14:paraId="6DF5A742" w14:textId="77777777" w:rsidR="00302E3D" w:rsidRPr="00302E3D" w:rsidRDefault="00302E3D" w:rsidP="00302E3D">
      <w:pPr>
        <w:rPr>
          <w:rFonts w:ascii="Times New Roman" w:hAnsi="Times New Roman" w:cs="Times New Roman"/>
          <w:sz w:val="24"/>
          <w:szCs w:val="24"/>
        </w:rPr>
      </w:pPr>
      <w:r w:rsidRPr="00302E3D">
        <w:rPr>
          <w:rFonts w:ascii="Times New Roman" w:hAnsi="Times New Roman" w:cs="Times New Roman"/>
          <w:sz w:val="24"/>
          <w:szCs w:val="24"/>
        </w:rPr>
        <w:t>2.1.8. Разрешение на работу может быть предъявлено иностранным гражданином и лицом без гражданства работодателю после заключения ими трудового договора, если трудовой договор необходим для получения разрешения на работу. В этом случае трудовой договор вступает в силу не ранее дня получения иностранным гражданином или лицом без гражданства разрешения на работу, а сведения о разрешении на работу вносятся в трудовой договор в соответствии со ст. 57 Трудового Кодекса.</w:t>
      </w:r>
    </w:p>
    <w:p w14:paraId="041E80CC" w14:textId="77777777" w:rsidR="00302E3D" w:rsidRPr="00302E3D" w:rsidRDefault="00302E3D" w:rsidP="00302E3D">
      <w:pPr>
        <w:rPr>
          <w:rFonts w:ascii="Times New Roman" w:hAnsi="Times New Roman" w:cs="Times New Roman"/>
          <w:sz w:val="24"/>
          <w:szCs w:val="24"/>
        </w:rPr>
      </w:pPr>
      <w:r w:rsidRPr="00302E3D">
        <w:rPr>
          <w:rFonts w:ascii="Times New Roman" w:hAnsi="Times New Roman" w:cs="Times New Roman"/>
          <w:sz w:val="24"/>
          <w:szCs w:val="24"/>
        </w:rPr>
        <w:t>2.1.9. При заключении трудового договора поступающие на работу иностранный гражданин или лицо без гражданства не предъявляют работодателю документы воинского учета, за исключением случаев, установленных федеральными законами или международными договорами Российской Федерации, указами Президента Российской Федерации, постановлениями Правительства Российской Федерации.</w:t>
      </w:r>
    </w:p>
    <w:p w14:paraId="213FC24A" w14:textId="77777777" w:rsidR="00302E3D" w:rsidRPr="00302E3D" w:rsidRDefault="00302E3D" w:rsidP="00302E3D">
      <w:pPr>
        <w:rPr>
          <w:rFonts w:ascii="Times New Roman" w:hAnsi="Times New Roman" w:cs="Times New Roman"/>
          <w:sz w:val="24"/>
          <w:szCs w:val="24"/>
        </w:rPr>
      </w:pPr>
      <w:r w:rsidRPr="00302E3D">
        <w:rPr>
          <w:rFonts w:ascii="Times New Roman" w:hAnsi="Times New Roman" w:cs="Times New Roman"/>
          <w:sz w:val="24"/>
          <w:szCs w:val="24"/>
        </w:rPr>
        <w:t>2.1.10. Лица, принимаемые на работу в ДОУ, требующую специальных знаний (педагогические, медицинские) в соответствии с ТКХ (требованиями) или с Единым тарифно-квалификационным справочником, утвержденными Профессиональными стандартами обязаны предъявить документы, подтверждающие образовательный уровень и профессиональную подготовку.</w:t>
      </w:r>
    </w:p>
    <w:p w14:paraId="260D62DB" w14:textId="6544D5CF" w:rsidR="00302E3D" w:rsidRPr="00302E3D" w:rsidRDefault="00302E3D" w:rsidP="00302E3D">
      <w:pPr>
        <w:rPr>
          <w:rFonts w:ascii="Times New Roman" w:hAnsi="Times New Roman" w:cs="Times New Roman"/>
          <w:sz w:val="24"/>
          <w:szCs w:val="24"/>
        </w:rPr>
      </w:pPr>
      <w:r w:rsidRPr="00302E3D">
        <w:rPr>
          <w:rFonts w:ascii="Times New Roman" w:hAnsi="Times New Roman" w:cs="Times New Roman"/>
          <w:sz w:val="24"/>
          <w:szCs w:val="24"/>
        </w:rPr>
        <w:t>2.1.10.1. Право на занятие педагогической деятельностью имеют лица</w:t>
      </w:r>
      <w:r w:rsidR="003C3D77">
        <w:rPr>
          <w:rFonts w:ascii="Times New Roman" w:hAnsi="Times New Roman" w:cs="Times New Roman"/>
          <w:sz w:val="24"/>
          <w:szCs w:val="24"/>
        </w:rPr>
        <w:t>,</w:t>
      </w:r>
      <w:r w:rsidRPr="00302E3D">
        <w:rPr>
          <w:rFonts w:ascii="Times New Roman" w:hAnsi="Times New Roman" w:cs="Times New Roman"/>
          <w:sz w:val="24"/>
          <w:szCs w:val="24"/>
        </w:rPr>
        <w:t xml:space="preserve"> имеющие среднее профессиональное или высшее образование и отвечающие квалификационным требованиям, указанным в квалификационных справочниках, и (или) профессиональным стандартам, если иное не </w:t>
      </w:r>
      <w:r w:rsidRPr="00302E3D">
        <w:rPr>
          <w:rFonts w:ascii="Times New Roman" w:hAnsi="Times New Roman" w:cs="Times New Roman"/>
          <w:sz w:val="24"/>
          <w:szCs w:val="24"/>
        </w:rPr>
        <w:lastRenderedPageBreak/>
        <w:t>установлено Федеральным законом «Об образовании в Российской Федерации» от 29.12.2012г №273-ФЗ.</w:t>
      </w:r>
    </w:p>
    <w:p w14:paraId="6A963A75" w14:textId="77777777" w:rsidR="00302E3D" w:rsidRPr="00302E3D" w:rsidRDefault="00302E3D" w:rsidP="00302E3D">
      <w:pPr>
        <w:rPr>
          <w:rFonts w:ascii="Times New Roman" w:hAnsi="Times New Roman" w:cs="Times New Roman"/>
          <w:sz w:val="24"/>
          <w:szCs w:val="24"/>
        </w:rPr>
      </w:pPr>
      <w:r w:rsidRPr="00302E3D">
        <w:rPr>
          <w:rFonts w:ascii="Times New Roman" w:hAnsi="Times New Roman" w:cs="Times New Roman"/>
          <w:sz w:val="24"/>
          <w:szCs w:val="24"/>
        </w:rPr>
        <w:t>2.1.10.2. К занятию педагогической деятельностью по дополнительным общеобразовательным программам допускаются лица, обучающиеся по образовательным программам высшего образования по специальностям и направлениям подготовки, соответствующим направленности дополнительных общеобразовательных программ, и успешно прошедшие промежуточную аттестацию не менее чем за два года обучения. Соответствие образовательной программы высшего образования направленности дополнительной общеобразовательной программы определяется работодателем.</w:t>
      </w:r>
    </w:p>
    <w:p w14:paraId="204D7E9C" w14:textId="77777777" w:rsidR="00302E3D" w:rsidRPr="00302E3D" w:rsidRDefault="00302E3D" w:rsidP="00302E3D">
      <w:pPr>
        <w:rPr>
          <w:rFonts w:ascii="Times New Roman" w:hAnsi="Times New Roman" w:cs="Times New Roman"/>
          <w:sz w:val="24"/>
          <w:szCs w:val="24"/>
        </w:rPr>
      </w:pPr>
      <w:r w:rsidRPr="00302E3D">
        <w:rPr>
          <w:rFonts w:ascii="Times New Roman" w:hAnsi="Times New Roman" w:cs="Times New Roman"/>
          <w:sz w:val="24"/>
          <w:szCs w:val="24"/>
        </w:rPr>
        <w:t>2.1.10.3. К занятию педагогической деятельностью в государственных и муниципальных дошкольных образовательных учреждениях не допускаются иностранные агенты.</w:t>
      </w:r>
    </w:p>
    <w:p w14:paraId="57FEF3EC" w14:textId="77777777" w:rsidR="00302E3D" w:rsidRPr="00302E3D" w:rsidRDefault="00302E3D" w:rsidP="00302E3D">
      <w:pPr>
        <w:rPr>
          <w:rFonts w:ascii="Times New Roman" w:hAnsi="Times New Roman" w:cs="Times New Roman"/>
          <w:sz w:val="24"/>
          <w:szCs w:val="24"/>
        </w:rPr>
      </w:pPr>
      <w:r w:rsidRPr="00302E3D">
        <w:rPr>
          <w:rFonts w:ascii="Times New Roman" w:hAnsi="Times New Roman" w:cs="Times New Roman"/>
          <w:sz w:val="24"/>
          <w:szCs w:val="24"/>
        </w:rPr>
        <w:t>2.1.11. Прием на работу в дошкольное образовательное учреждение без предъявления перечисленных документов не допускается. Вместе с тем администрация детского сада не вправе требовать от работника предъявления документов, помимо предусмотренных законодательством, например, характеристики с прежнего места работы, справки о жилищных условиях и т.д.</w:t>
      </w:r>
    </w:p>
    <w:p w14:paraId="6AE088FC" w14:textId="77777777" w:rsidR="00302E3D" w:rsidRPr="00302E3D" w:rsidRDefault="00302E3D" w:rsidP="00302E3D">
      <w:pPr>
        <w:rPr>
          <w:rFonts w:ascii="Times New Roman" w:hAnsi="Times New Roman" w:cs="Times New Roman"/>
          <w:sz w:val="24"/>
          <w:szCs w:val="24"/>
        </w:rPr>
      </w:pPr>
      <w:r w:rsidRPr="00302E3D">
        <w:rPr>
          <w:rFonts w:ascii="Times New Roman" w:hAnsi="Times New Roman" w:cs="Times New Roman"/>
          <w:sz w:val="24"/>
          <w:szCs w:val="24"/>
        </w:rPr>
        <w:t>2.1.12. Прием на работу оформляется приказом заведующего ДОУ, изданным на основании заключенного трудового договора. Содержание приказа должно соответствовать условиям заключенного трудового договора. Приказ о приеме на работу объявляется работнику под роспись в трехдневный срок со дня фактического начала работы. По требованию работника заведующий дошкольным образовательным учреждением обязан выдать ему надлежаще заверенную копию указанного приказа.</w:t>
      </w:r>
    </w:p>
    <w:p w14:paraId="42F42D19" w14:textId="0666EE2D" w:rsidR="00302E3D" w:rsidRPr="00302E3D" w:rsidRDefault="00302E3D" w:rsidP="00302E3D">
      <w:pPr>
        <w:rPr>
          <w:rFonts w:ascii="Times New Roman" w:hAnsi="Times New Roman" w:cs="Times New Roman"/>
          <w:sz w:val="24"/>
          <w:szCs w:val="24"/>
        </w:rPr>
      </w:pPr>
      <w:r w:rsidRPr="00302E3D">
        <w:rPr>
          <w:rFonts w:ascii="Times New Roman" w:hAnsi="Times New Roman" w:cs="Times New Roman"/>
          <w:sz w:val="24"/>
          <w:szCs w:val="24"/>
        </w:rPr>
        <w:t>2.1.13. При приеме на работу (до подписания трудового договора) заведующий ДОУ обязан ознакомить работника под роспись с правилами внутреннего трудового распорядка, Уставом, должностной инструкцией, инструкциями по охране труда и пожарной безопасности, иными локальными нормативными актами, непосредственно связанными с трудовой деятельностью работника, коллективным договором.</w:t>
      </w:r>
      <w:r w:rsidR="00560473" w:rsidRPr="00560473">
        <w:t xml:space="preserve"> </w:t>
      </w:r>
      <w:r w:rsidR="00560473" w:rsidRPr="00560473">
        <w:rPr>
          <w:rFonts w:ascii="Times New Roman" w:hAnsi="Times New Roman" w:cs="Times New Roman"/>
          <w:sz w:val="24"/>
          <w:szCs w:val="24"/>
        </w:rPr>
        <w:t>Инструктаж</w:t>
      </w:r>
      <w:r w:rsidR="00560473">
        <w:rPr>
          <w:rFonts w:ascii="Times New Roman" w:hAnsi="Times New Roman" w:cs="Times New Roman"/>
          <w:sz w:val="24"/>
          <w:szCs w:val="24"/>
        </w:rPr>
        <w:t>и</w:t>
      </w:r>
      <w:r w:rsidR="00560473" w:rsidRPr="00560473">
        <w:rPr>
          <w:rFonts w:ascii="Times New Roman" w:hAnsi="Times New Roman" w:cs="Times New Roman"/>
          <w:sz w:val="24"/>
          <w:szCs w:val="24"/>
        </w:rPr>
        <w:t xml:space="preserve"> оформля</w:t>
      </w:r>
      <w:r w:rsidR="00560473">
        <w:rPr>
          <w:rFonts w:ascii="Times New Roman" w:hAnsi="Times New Roman" w:cs="Times New Roman"/>
          <w:sz w:val="24"/>
          <w:szCs w:val="24"/>
        </w:rPr>
        <w:t>ю</w:t>
      </w:r>
      <w:r w:rsidR="00560473" w:rsidRPr="00560473">
        <w:rPr>
          <w:rFonts w:ascii="Times New Roman" w:hAnsi="Times New Roman" w:cs="Times New Roman"/>
          <w:sz w:val="24"/>
          <w:szCs w:val="24"/>
        </w:rPr>
        <w:t>тся в журнале установленного образца.</w:t>
      </w:r>
    </w:p>
    <w:p w14:paraId="2C72F42C" w14:textId="77777777" w:rsidR="00302E3D" w:rsidRPr="00302E3D" w:rsidRDefault="00302E3D" w:rsidP="00302E3D">
      <w:pPr>
        <w:rPr>
          <w:rFonts w:ascii="Times New Roman" w:hAnsi="Times New Roman" w:cs="Times New Roman"/>
          <w:sz w:val="24"/>
          <w:szCs w:val="24"/>
        </w:rPr>
      </w:pPr>
      <w:r w:rsidRPr="00302E3D">
        <w:rPr>
          <w:rFonts w:ascii="Times New Roman" w:hAnsi="Times New Roman" w:cs="Times New Roman"/>
          <w:sz w:val="24"/>
          <w:szCs w:val="24"/>
        </w:rPr>
        <w:t>2.1.14. При заключении трудового договора в нем по соглашению сторон может быть предусмотрено условие об испытании работника в целях проверки его соответствия поручаемой работе. Отсутствие в трудовом договоре условия об испытании означает, что работник принят на работу без испытания. В период испытания на работника распространяются положения трудового законодательства и иных нормативных правовых актов, содержащих нормы трудового права, коллективного договора, соглашений, локальных нормативных актов.</w:t>
      </w:r>
    </w:p>
    <w:p w14:paraId="510DF887" w14:textId="77777777" w:rsidR="00302E3D" w:rsidRPr="00302E3D" w:rsidRDefault="00302E3D" w:rsidP="00302E3D">
      <w:pPr>
        <w:rPr>
          <w:rFonts w:ascii="Times New Roman" w:hAnsi="Times New Roman" w:cs="Times New Roman"/>
          <w:sz w:val="24"/>
          <w:szCs w:val="24"/>
        </w:rPr>
      </w:pPr>
      <w:r w:rsidRPr="00302E3D">
        <w:rPr>
          <w:rFonts w:ascii="Times New Roman" w:hAnsi="Times New Roman" w:cs="Times New Roman"/>
          <w:sz w:val="24"/>
          <w:szCs w:val="24"/>
        </w:rPr>
        <w:t>Испытание при приеме на работу не устанавливается для:</w:t>
      </w:r>
    </w:p>
    <w:p w14:paraId="59E1BB4B" w14:textId="77777777" w:rsidR="00302E3D" w:rsidRPr="00302E3D" w:rsidRDefault="00302E3D" w:rsidP="00302E3D">
      <w:pPr>
        <w:rPr>
          <w:rFonts w:ascii="Times New Roman" w:hAnsi="Times New Roman" w:cs="Times New Roman"/>
          <w:sz w:val="24"/>
          <w:szCs w:val="24"/>
        </w:rPr>
      </w:pPr>
      <w:r w:rsidRPr="00302E3D">
        <w:rPr>
          <w:rFonts w:ascii="Times New Roman" w:hAnsi="Times New Roman" w:cs="Times New Roman"/>
          <w:sz w:val="24"/>
          <w:szCs w:val="24"/>
        </w:rPr>
        <w:t>беременных женщин и женщин, имеющих детей в возрасте до полутора лет;</w:t>
      </w:r>
    </w:p>
    <w:p w14:paraId="43DB0171" w14:textId="77777777" w:rsidR="00302E3D" w:rsidRPr="00302E3D" w:rsidRDefault="00302E3D" w:rsidP="00302E3D">
      <w:pPr>
        <w:rPr>
          <w:rFonts w:ascii="Times New Roman" w:hAnsi="Times New Roman" w:cs="Times New Roman"/>
          <w:sz w:val="24"/>
          <w:szCs w:val="24"/>
        </w:rPr>
      </w:pPr>
      <w:r w:rsidRPr="00302E3D">
        <w:rPr>
          <w:rFonts w:ascii="Times New Roman" w:hAnsi="Times New Roman" w:cs="Times New Roman"/>
          <w:sz w:val="24"/>
          <w:szCs w:val="24"/>
        </w:rPr>
        <w:t>лиц, получивших среднее профессиональное образование или высшее образование по имеющим государственную аккредитацию образовательным программам и впервые поступающих на работу по полученной специальности в течение одного года со дня получения профессионального образования соответствующего уровня;</w:t>
      </w:r>
    </w:p>
    <w:p w14:paraId="43D313AF" w14:textId="77777777" w:rsidR="00302E3D" w:rsidRPr="00302E3D" w:rsidRDefault="00302E3D" w:rsidP="00302E3D">
      <w:pPr>
        <w:rPr>
          <w:rFonts w:ascii="Times New Roman" w:hAnsi="Times New Roman" w:cs="Times New Roman"/>
          <w:sz w:val="24"/>
          <w:szCs w:val="24"/>
        </w:rPr>
      </w:pPr>
      <w:r w:rsidRPr="00302E3D">
        <w:rPr>
          <w:rFonts w:ascii="Times New Roman" w:hAnsi="Times New Roman" w:cs="Times New Roman"/>
          <w:sz w:val="24"/>
          <w:szCs w:val="24"/>
        </w:rPr>
        <w:lastRenderedPageBreak/>
        <w:t>лиц, приглашенных на работу в порядке перевода от другого работодателя по согласованию между работодателями;</w:t>
      </w:r>
    </w:p>
    <w:p w14:paraId="13A6ECEE" w14:textId="77777777" w:rsidR="00302E3D" w:rsidRPr="00302E3D" w:rsidRDefault="00302E3D" w:rsidP="00302E3D">
      <w:pPr>
        <w:rPr>
          <w:rFonts w:ascii="Times New Roman" w:hAnsi="Times New Roman" w:cs="Times New Roman"/>
          <w:sz w:val="24"/>
          <w:szCs w:val="24"/>
        </w:rPr>
      </w:pPr>
      <w:r w:rsidRPr="00302E3D">
        <w:rPr>
          <w:rFonts w:ascii="Times New Roman" w:hAnsi="Times New Roman" w:cs="Times New Roman"/>
          <w:sz w:val="24"/>
          <w:szCs w:val="24"/>
        </w:rPr>
        <w:t>лиц, которым не исполнилось 18 лет;</w:t>
      </w:r>
    </w:p>
    <w:p w14:paraId="05DC1D76" w14:textId="77777777" w:rsidR="00302E3D" w:rsidRPr="00302E3D" w:rsidRDefault="00302E3D" w:rsidP="00302E3D">
      <w:pPr>
        <w:rPr>
          <w:rFonts w:ascii="Times New Roman" w:hAnsi="Times New Roman" w:cs="Times New Roman"/>
          <w:sz w:val="24"/>
          <w:szCs w:val="24"/>
        </w:rPr>
      </w:pPr>
      <w:r w:rsidRPr="00302E3D">
        <w:rPr>
          <w:rFonts w:ascii="Times New Roman" w:hAnsi="Times New Roman" w:cs="Times New Roman"/>
          <w:sz w:val="24"/>
          <w:szCs w:val="24"/>
        </w:rPr>
        <w:t>иных лиц в случаях, предусмотренных ТК РФ, иными федеральными законами, коллективным договором.</w:t>
      </w:r>
    </w:p>
    <w:p w14:paraId="6862F7C7" w14:textId="77777777" w:rsidR="00302E3D" w:rsidRPr="00302E3D" w:rsidRDefault="00302E3D" w:rsidP="00302E3D">
      <w:pPr>
        <w:rPr>
          <w:rFonts w:ascii="Times New Roman" w:hAnsi="Times New Roman" w:cs="Times New Roman"/>
          <w:sz w:val="24"/>
          <w:szCs w:val="24"/>
        </w:rPr>
      </w:pPr>
      <w:r w:rsidRPr="00302E3D">
        <w:rPr>
          <w:rFonts w:ascii="Times New Roman" w:hAnsi="Times New Roman" w:cs="Times New Roman"/>
          <w:sz w:val="24"/>
          <w:szCs w:val="24"/>
        </w:rPr>
        <w:t>2.1.15. Срок испытания не может превышать трех месяцев, а для заместителей заведующего ДОУ, главного бухгалтера, руководителей филиалов и иных обособленных структурных подразделений учреждения - шести месяцев, если иное не установлено федеральным законом. При заключении трудового договора на срок от двух до шести месяцев испытание не может превышать двух недель. В срок испытания не засчитываются период временной нетрудоспособности работника и другие периоды, когда он фактически отсутствовал на работе.</w:t>
      </w:r>
    </w:p>
    <w:p w14:paraId="37C88B2C" w14:textId="77777777" w:rsidR="00302E3D" w:rsidRPr="00302E3D" w:rsidRDefault="00302E3D" w:rsidP="00302E3D">
      <w:pPr>
        <w:rPr>
          <w:rFonts w:ascii="Times New Roman" w:hAnsi="Times New Roman" w:cs="Times New Roman"/>
          <w:sz w:val="24"/>
          <w:szCs w:val="24"/>
        </w:rPr>
      </w:pPr>
      <w:r w:rsidRPr="00302E3D">
        <w:rPr>
          <w:rFonts w:ascii="Times New Roman" w:hAnsi="Times New Roman" w:cs="Times New Roman"/>
          <w:sz w:val="24"/>
          <w:szCs w:val="24"/>
        </w:rPr>
        <w:t>2.1.16. При неудовлетворительном результате испытания заведующий детским садом имеет право до истечения срока испытания расторгнуть трудовой договор с работником, предупредив его об этом в письменной форме не позднее, чем за три дня с указанием причин, послуживших основанием для признания этого работника не выдержавшим испытание. Решение работодателя работник имеет право обжаловать в суд. При неудовлетворительном результате испытания расторжение трудового договора производится без учета мнения соответствующего профсоюзного органа и без выплаты выходного пособия.</w:t>
      </w:r>
    </w:p>
    <w:p w14:paraId="238FF6D2" w14:textId="77777777" w:rsidR="00302E3D" w:rsidRPr="00302E3D" w:rsidRDefault="00302E3D" w:rsidP="00302E3D">
      <w:pPr>
        <w:rPr>
          <w:rFonts w:ascii="Times New Roman" w:hAnsi="Times New Roman" w:cs="Times New Roman"/>
          <w:sz w:val="24"/>
          <w:szCs w:val="24"/>
        </w:rPr>
      </w:pPr>
      <w:r w:rsidRPr="00302E3D">
        <w:rPr>
          <w:rFonts w:ascii="Times New Roman" w:hAnsi="Times New Roman" w:cs="Times New Roman"/>
          <w:sz w:val="24"/>
          <w:szCs w:val="24"/>
        </w:rPr>
        <w:t>2.1.17. Если срок испытания истек, а работник продолжает работу, то он считается выдержавшим испытание и последующее расторжение трудового договора допускается только на общих основаниях. Если в период испытания работник придет к выводу, что предложенная ему работа не является для него подходящей, то он имеет право расторгнуть трудовой договор по собственному желанию, предупредив об этом заведующего дошкольным образовательным учреждением в письменной форме за три дня.</w:t>
      </w:r>
    </w:p>
    <w:p w14:paraId="64FC95FA" w14:textId="77777777" w:rsidR="00302E3D" w:rsidRPr="00302E3D" w:rsidRDefault="00302E3D" w:rsidP="00302E3D">
      <w:pPr>
        <w:rPr>
          <w:rFonts w:ascii="Times New Roman" w:hAnsi="Times New Roman" w:cs="Times New Roman"/>
          <w:sz w:val="24"/>
          <w:szCs w:val="24"/>
        </w:rPr>
      </w:pPr>
      <w:r w:rsidRPr="00302E3D">
        <w:rPr>
          <w:rFonts w:ascii="Times New Roman" w:hAnsi="Times New Roman" w:cs="Times New Roman"/>
          <w:sz w:val="24"/>
          <w:szCs w:val="24"/>
        </w:rPr>
        <w:t>2.1.18. Трудовой договор вступает в силу со дня его подписания работником и заведующим ДОУ. Работник обязан приступить к исполнению трудовых обязанностей со дня, определенного трудовым договором. Если в трудовом договоре не определен день начала работы, то работник должен приступить к работе на следующий рабочий день после вступления договора в силу. Если работник не приступил к работе в день начала работы, то работодатель имеет право аннулировать трудовой договор. Аннулированный трудовой договор считается незаключенным.</w:t>
      </w:r>
    </w:p>
    <w:p w14:paraId="491280CB" w14:textId="3BC23F6C" w:rsidR="00302E3D" w:rsidRPr="00302E3D" w:rsidRDefault="00302E3D" w:rsidP="00302E3D">
      <w:pPr>
        <w:rPr>
          <w:rFonts w:ascii="Times New Roman" w:hAnsi="Times New Roman" w:cs="Times New Roman"/>
          <w:sz w:val="24"/>
          <w:szCs w:val="24"/>
        </w:rPr>
      </w:pPr>
      <w:r w:rsidRPr="00302E3D">
        <w:rPr>
          <w:rFonts w:ascii="Times New Roman" w:hAnsi="Times New Roman" w:cs="Times New Roman"/>
          <w:sz w:val="24"/>
          <w:szCs w:val="24"/>
        </w:rPr>
        <w:t xml:space="preserve">2.1.19. </w:t>
      </w:r>
      <w:r w:rsidR="00560473" w:rsidRPr="00560473">
        <w:rPr>
          <w:rFonts w:ascii="Times New Roman" w:hAnsi="Times New Roman" w:cs="Times New Roman"/>
          <w:sz w:val="24"/>
          <w:szCs w:val="24"/>
        </w:rPr>
        <w:t>В соответствии с трудовым договором о приеме на работу работодатель обязан в течение пяти дней сделать запись в трудовой книжке работника, если он не отказался от ведения трудовой книжки. У работающих по совместительству трудовые книжки ведутся по основному месту работы. Если работник отказался от ведения трудовой книжки, образовательная организация предоставляет сведения о трудовой деятельности работника в Фонд пенсионного и социального страхования РФ, в соответствии с порядком, определенным законодательством РФ.</w:t>
      </w:r>
    </w:p>
    <w:p w14:paraId="0D580EBE" w14:textId="7CCAC711" w:rsidR="00302E3D" w:rsidRPr="00302E3D" w:rsidRDefault="00302E3D" w:rsidP="00302E3D">
      <w:pPr>
        <w:rPr>
          <w:rFonts w:ascii="Times New Roman" w:hAnsi="Times New Roman" w:cs="Times New Roman"/>
          <w:sz w:val="24"/>
          <w:szCs w:val="24"/>
        </w:rPr>
      </w:pPr>
      <w:r w:rsidRPr="00302E3D">
        <w:rPr>
          <w:rFonts w:ascii="Times New Roman" w:hAnsi="Times New Roman" w:cs="Times New Roman"/>
          <w:sz w:val="24"/>
          <w:szCs w:val="24"/>
        </w:rPr>
        <w:t>2.1.</w:t>
      </w:r>
      <w:r w:rsidR="0001436C">
        <w:rPr>
          <w:rFonts w:ascii="Times New Roman" w:hAnsi="Times New Roman" w:cs="Times New Roman"/>
          <w:sz w:val="24"/>
          <w:szCs w:val="24"/>
        </w:rPr>
        <w:t>2</w:t>
      </w:r>
      <w:r w:rsidRPr="00302E3D">
        <w:rPr>
          <w:rFonts w:ascii="Times New Roman" w:hAnsi="Times New Roman" w:cs="Times New Roman"/>
          <w:sz w:val="24"/>
          <w:szCs w:val="24"/>
        </w:rPr>
        <w:t xml:space="preserve">0. На каждого работника детского сада ведется личное дело, состоящее из заверенной копии приказа о приеме на работу, копии документа об образовании и профессиональной подготовке, медицинского заключения об отсутствии противопоказаний к работе в организации, </w:t>
      </w:r>
      <w:r w:rsidRPr="00302E3D">
        <w:rPr>
          <w:rFonts w:ascii="Times New Roman" w:hAnsi="Times New Roman" w:cs="Times New Roman"/>
          <w:sz w:val="24"/>
          <w:szCs w:val="24"/>
        </w:rPr>
        <w:lastRenderedPageBreak/>
        <w:t>осуществляющей образовательную деятельность, документов, предъявляемых при приеме на работу вместо трудовой книжки, аттестационного листа (для педагогических работников). Здесь же хранится один экземпляр письменного трудового договора.</w:t>
      </w:r>
    </w:p>
    <w:p w14:paraId="063A4FC4" w14:textId="77777777" w:rsidR="00302E3D" w:rsidRPr="00302E3D" w:rsidRDefault="00302E3D" w:rsidP="00302E3D">
      <w:pPr>
        <w:rPr>
          <w:rFonts w:ascii="Times New Roman" w:hAnsi="Times New Roman" w:cs="Times New Roman"/>
          <w:sz w:val="24"/>
          <w:szCs w:val="24"/>
        </w:rPr>
      </w:pPr>
      <w:r w:rsidRPr="00302E3D">
        <w:rPr>
          <w:rFonts w:ascii="Times New Roman" w:hAnsi="Times New Roman" w:cs="Times New Roman"/>
          <w:sz w:val="24"/>
          <w:szCs w:val="24"/>
        </w:rPr>
        <w:t>2.1.31. Заведующий дошкольным образовательным учреждением вправе предложить работнику заполнить листок по учету кадров, автобиографию для приобщения к личному делу, вклеить фотографию в личное дело.</w:t>
      </w:r>
    </w:p>
    <w:p w14:paraId="2480476A" w14:textId="77777777" w:rsidR="0014536F" w:rsidRDefault="00302E3D" w:rsidP="00302E3D">
      <w:pPr>
        <w:rPr>
          <w:rFonts w:ascii="Times New Roman" w:hAnsi="Times New Roman" w:cs="Times New Roman"/>
          <w:sz w:val="24"/>
          <w:szCs w:val="24"/>
        </w:rPr>
      </w:pPr>
      <w:r w:rsidRPr="00302E3D">
        <w:rPr>
          <w:rFonts w:ascii="Times New Roman" w:hAnsi="Times New Roman" w:cs="Times New Roman"/>
          <w:sz w:val="24"/>
          <w:szCs w:val="24"/>
        </w:rPr>
        <w:t>2.1.32. Личное дело работника хранится в дошкольном образовательном учреждении, в том числе и после увольнения, до 50 лет.</w:t>
      </w:r>
    </w:p>
    <w:p w14:paraId="0F741976" w14:textId="77777777" w:rsidR="0014536F" w:rsidRDefault="00302E3D" w:rsidP="00302E3D">
      <w:pPr>
        <w:rPr>
          <w:rFonts w:ascii="Times New Roman" w:hAnsi="Times New Roman" w:cs="Times New Roman"/>
          <w:sz w:val="24"/>
          <w:szCs w:val="24"/>
        </w:rPr>
      </w:pPr>
      <w:r w:rsidRPr="00302E3D">
        <w:rPr>
          <w:rFonts w:ascii="Times New Roman" w:hAnsi="Times New Roman" w:cs="Times New Roman"/>
          <w:sz w:val="24"/>
          <w:szCs w:val="24"/>
        </w:rPr>
        <w:t>2.2. Отказ в приеме на работу</w:t>
      </w:r>
    </w:p>
    <w:p w14:paraId="4BDB0182" w14:textId="0A9BA0CA" w:rsidR="00302E3D" w:rsidRPr="00302E3D" w:rsidRDefault="00302E3D" w:rsidP="00302E3D">
      <w:pPr>
        <w:rPr>
          <w:rFonts w:ascii="Times New Roman" w:hAnsi="Times New Roman" w:cs="Times New Roman"/>
          <w:sz w:val="24"/>
          <w:szCs w:val="24"/>
        </w:rPr>
      </w:pPr>
      <w:r w:rsidRPr="00302E3D">
        <w:rPr>
          <w:rFonts w:ascii="Times New Roman" w:hAnsi="Times New Roman" w:cs="Times New Roman"/>
          <w:sz w:val="24"/>
          <w:szCs w:val="24"/>
        </w:rPr>
        <w:t>2.2.1. Не допускается необоснованный отказ в заключении трудового договора. Какое бы то ни было прямое или косвенное ограничение прав или установление прямых или косвенных преимуществ при заключении трудового договора в зависимости от пола, расы, цвета кожи, национальности, языка, происхождения, имущественного, семейного, социального и должностного положения, возраста, места жительства (в том числе наличия или отсутствия регистрации по месту жительства или пребывания), отношения к религии, убеждений, принадлежности или непринадлежности к общественным объединениям или каким-либо социальным группам, а также других обстоятельств, не связанных с деловыми качествами работников, не допускается, за исключением случаев, в которых право или обязанность устанавливать такие ограничения или преимущества предусмотрены федеральными законами.</w:t>
      </w:r>
    </w:p>
    <w:p w14:paraId="2BD5C7F2" w14:textId="77777777" w:rsidR="00302E3D" w:rsidRPr="00302E3D" w:rsidRDefault="00302E3D" w:rsidP="00302E3D">
      <w:pPr>
        <w:rPr>
          <w:rFonts w:ascii="Times New Roman" w:hAnsi="Times New Roman" w:cs="Times New Roman"/>
          <w:sz w:val="24"/>
          <w:szCs w:val="24"/>
        </w:rPr>
      </w:pPr>
      <w:r w:rsidRPr="00302E3D">
        <w:rPr>
          <w:rFonts w:ascii="Times New Roman" w:hAnsi="Times New Roman" w:cs="Times New Roman"/>
          <w:sz w:val="24"/>
          <w:szCs w:val="24"/>
        </w:rPr>
        <w:t>2.2.2. К педагогической деятельности допускаются лица, имеющие среднее профессиональное или высшее образование и отвечающие квалификационным требованиям, указанным в квалификационных справочниках, и (или) профессиональных стандартах.</w:t>
      </w:r>
    </w:p>
    <w:p w14:paraId="43646216" w14:textId="77777777" w:rsidR="00302E3D" w:rsidRPr="00302E3D" w:rsidRDefault="00302E3D" w:rsidP="00302E3D">
      <w:pPr>
        <w:rPr>
          <w:rFonts w:ascii="Times New Roman" w:hAnsi="Times New Roman" w:cs="Times New Roman"/>
          <w:sz w:val="24"/>
          <w:szCs w:val="24"/>
        </w:rPr>
      </w:pPr>
      <w:r w:rsidRPr="00302E3D">
        <w:rPr>
          <w:rFonts w:ascii="Times New Roman" w:hAnsi="Times New Roman" w:cs="Times New Roman"/>
          <w:sz w:val="24"/>
          <w:szCs w:val="24"/>
        </w:rPr>
        <w:t>2.2.3. К педагогической деятельности не допускаются лица:</w:t>
      </w:r>
    </w:p>
    <w:p w14:paraId="7D13B14B" w14:textId="77777777" w:rsidR="00302E3D" w:rsidRPr="00302E3D" w:rsidRDefault="00302E3D" w:rsidP="00302E3D">
      <w:pPr>
        <w:rPr>
          <w:rFonts w:ascii="Times New Roman" w:hAnsi="Times New Roman" w:cs="Times New Roman"/>
          <w:sz w:val="24"/>
          <w:szCs w:val="24"/>
        </w:rPr>
      </w:pPr>
      <w:r w:rsidRPr="00302E3D">
        <w:rPr>
          <w:rFonts w:ascii="Times New Roman" w:hAnsi="Times New Roman" w:cs="Times New Roman"/>
          <w:sz w:val="24"/>
          <w:szCs w:val="24"/>
        </w:rPr>
        <w:t>а) лишенные права заниматься педагогической деятельностью в соответствии с вступившим в законную силу приговором суда;</w:t>
      </w:r>
    </w:p>
    <w:p w14:paraId="77857923" w14:textId="77777777" w:rsidR="00302E3D" w:rsidRPr="00302E3D" w:rsidRDefault="00302E3D" w:rsidP="00302E3D">
      <w:pPr>
        <w:rPr>
          <w:rFonts w:ascii="Times New Roman" w:hAnsi="Times New Roman" w:cs="Times New Roman"/>
          <w:sz w:val="24"/>
          <w:szCs w:val="24"/>
        </w:rPr>
      </w:pPr>
      <w:r w:rsidRPr="00302E3D">
        <w:rPr>
          <w:rFonts w:ascii="Times New Roman" w:hAnsi="Times New Roman" w:cs="Times New Roman"/>
          <w:sz w:val="24"/>
          <w:szCs w:val="24"/>
        </w:rPr>
        <w:t>б) имеющие или имевшие судимость, подвергавшиеся уголовному преследованию (за исключением лиц, уголовное преследование в отношении которых прекращено по реабилитирующим основаниям) за преступления против жизни и здоровья, свободы, чести и достоинства личности (за исключением незаконной госпитализации в медицинскую организацию, оказывающую психиатрическую помощь в стационарных условиях, и клеветы), половой неприкосновенности и половой свободы личности, против семьи и несовершеннолетних, здоровья населения и общественной нравственности, основ конституционного строя и безопасности государства, мира и безопасности человечества, а также против общественной безопасности, за исключением случаев, предусмотренных пунктом 2.2.4. настоящих Правил;</w:t>
      </w:r>
    </w:p>
    <w:p w14:paraId="56852D53" w14:textId="77777777" w:rsidR="00302E3D" w:rsidRPr="00302E3D" w:rsidRDefault="00302E3D" w:rsidP="00302E3D">
      <w:pPr>
        <w:rPr>
          <w:rFonts w:ascii="Times New Roman" w:hAnsi="Times New Roman" w:cs="Times New Roman"/>
          <w:sz w:val="24"/>
          <w:szCs w:val="24"/>
        </w:rPr>
      </w:pPr>
      <w:r w:rsidRPr="00302E3D">
        <w:rPr>
          <w:rFonts w:ascii="Times New Roman" w:hAnsi="Times New Roman" w:cs="Times New Roman"/>
          <w:sz w:val="24"/>
          <w:szCs w:val="24"/>
        </w:rPr>
        <w:t>в) имеющие неснятую или непогашенную судимость за иные умышленные тяжкие и особо тяжкие преступления, не указанные в пункте б);</w:t>
      </w:r>
    </w:p>
    <w:p w14:paraId="4E289B7F" w14:textId="77777777" w:rsidR="00302E3D" w:rsidRPr="00302E3D" w:rsidRDefault="00302E3D" w:rsidP="00302E3D">
      <w:pPr>
        <w:rPr>
          <w:rFonts w:ascii="Times New Roman" w:hAnsi="Times New Roman" w:cs="Times New Roman"/>
          <w:sz w:val="24"/>
          <w:szCs w:val="24"/>
        </w:rPr>
      </w:pPr>
      <w:r w:rsidRPr="00302E3D">
        <w:rPr>
          <w:rFonts w:ascii="Times New Roman" w:hAnsi="Times New Roman" w:cs="Times New Roman"/>
          <w:sz w:val="24"/>
          <w:szCs w:val="24"/>
        </w:rPr>
        <w:t>г) признанные недееспособными в установленном федеральным законом порядке;</w:t>
      </w:r>
    </w:p>
    <w:p w14:paraId="3212AF3D" w14:textId="67BF7C72" w:rsidR="00302E3D" w:rsidRPr="00302E3D" w:rsidRDefault="00302E3D" w:rsidP="00302E3D">
      <w:pPr>
        <w:rPr>
          <w:rFonts w:ascii="Times New Roman" w:hAnsi="Times New Roman" w:cs="Times New Roman"/>
          <w:sz w:val="24"/>
          <w:szCs w:val="24"/>
        </w:rPr>
      </w:pPr>
      <w:r w:rsidRPr="00302E3D">
        <w:rPr>
          <w:rFonts w:ascii="Times New Roman" w:hAnsi="Times New Roman" w:cs="Times New Roman"/>
          <w:sz w:val="24"/>
          <w:szCs w:val="24"/>
        </w:rPr>
        <w:lastRenderedPageBreak/>
        <w:t>д) имеющие заболевания, предусмотренные перечнем, утверждаемым федеральным органом исполнительной власти, осуществляющим функции по выработке государственной политики и нормативно-правовому регулированию в области здравоохранения.</w:t>
      </w:r>
    </w:p>
    <w:p w14:paraId="11D9864A" w14:textId="4062C69E" w:rsidR="00302E3D" w:rsidRPr="00302E3D" w:rsidRDefault="00302E3D" w:rsidP="00302E3D">
      <w:pPr>
        <w:rPr>
          <w:rFonts w:ascii="Times New Roman" w:hAnsi="Times New Roman" w:cs="Times New Roman"/>
          <w:sz w:val="24"/>
          <w:szCs w:val="24"/>
        </w:rPr>
      </w:pPr>
      <w:r w:rsidRPr="00302E3D">
        <w:rPr>
          <w:rFonts w:ascii="Times New Roman" w:hAnsi="Times New Roman" w:cs="Times New Roman"/>
          <w:sz w:val="24"/>
          <w:szCs w:val="24"/>
        </w:rPr>
        <w:t>2.2.</w:t>
      </w:r>
      <w:r w:rsidR="0001436C">
        <w:rPr>
          <w:rFonts w:ascii="Times New Roman" w:hAnsi="Times New Roman" w:cs="Times New Roman"/>
          <w:sz w:val="24"/>
          <w:szCs w:val="24"/>
        </w:rPr>
        <w:t>4</w:t>
      </w:r>
      <w:r w:rsidRPr="00302E3D">
        <w:rPr>
          <w:rFonts w:ascii="Times New Roman" w:hAnsi="Times New Roman" w:cs="Times New Roman"/>
          <w:sz w:val="24"/>
          <w:szCs w:val="24"/>
        </w:rPr>
        <w:t>. Запрещается отказывать в заключении трудового договора женщинам по мотивам, связанным с беременностью или наличием детей.</w:t>
      </w:r>
    </w:p>
    <w:p w14:paraId="6101712A" w14:textId="190640FB" w:rsidR="00302E3D" w:rsidRPr="00302E3D" w:rsidRDefault="00302E3D" w:rsidP="00302E3D">
      <w:pPr>
        <w:rPr>
          <w:rFonts w:ascii="Times New Roman" w:hAnsi="Times New Roman" w:cs="Times New Roman"/>
          <w:sz w:val="24"/>
          <w:szCs w:val="24"/>
        </w:rPr>
      </w:pPr>
      <w:r w:rsidRPr="00302E3D">
        <w:rPr>
          <w:rFonts w:ascii="Times New Roman" w:hAnsi="Times New Roman" w:cs="Times New Roman"/>
          <w:sz w:val="24"/>
          <w:szCs w:val="24"/>
        </w:rPr>
        <w:t>2.2.</w:t>
      </w:r>
      <w:r w:rsidR="0001436C">
        <w:rPr>
          <w:rFonts w:ascii="Times New Roman" w:hAnsi="Times New Roman" w:cs="Times New Roman"/>
          <w:sz w:val="24"/>
          <w:szCs w:val="24"/>
        </w:rPr>
        <w:t>5</w:t>
      </w:r>
      <w:r w:rsidRPr="00302E3D">
        <w:rPr>
          <w:rFonts w:ascii="Times New Roman" w:hAnsi="Times New Roman" w:cs="Times New Roman"/>
          <w:sz w:val="24"/>
          <w:szCs w:val="24"/>
        </w:rPr>
        <w:t>. Запрещается отказывать в заключении трудового договора работникам, приглашенным в письменной форме на работу в порядке перевода от другого работодателя, в течение одного месяца со дня увольнения с прежнего места работы.</w:t>
      </w:r>
    </w:p>
    <w:p w14:paraId="0F5F3F83" w14:textId="7681200E" w:rsidR="00302E3D" w:rsidRPr="00302E3D" w:rsidRDefault="00302E3D" w:rsidP="00302E3D">
      <w:pPr>
        <w:rPr>
          <w:rFonts w:ascii="Times New Roman" w:hAnsi="Times New Roman" w:cs="Times New Roman"/>
          <w:sz w:val="24"/>
          <w:szCs w:val="24"/>
        </w:rPr>
      </w:pPr>
      <w:r w:rsidRPr="00302E3D">
        <w:rPr>
          <w:rFonts w:ascii="Times New Roman" w:hAnsi="Times New Roman" w:cs="Times New Roman"/>
          <w:sz w:val="24"/>
          <w:szCs w:val="24"/>
        </w:rPr>
        <w:t>2.2.</w:t>
      </w:r>
      <w:r w:rsidR="0001436C">
        <w:rPr>
          <w:rFonts w:ascii="Times New Roman" w:hAnsi="Times New Roman" w:cs="Times New Roman"/>
          <w:sz w:val="24"/>
          <w:szCs w:val="24"/>
        </w:rPr>
        <w:t>6</w:t>
      </w:r>
      <w:r w:rsidRPr="00302E3D">
        <w:rPr>
          <w:rFonts w:ascii="Times New Roman" w:hAnsi="Times New Roman" w:cs="Times New Roman"/>
          <w:sz w:val="24"/>
          <w:szCs w:val="24"/>
        </w:rPr>
        <w:t>. По письменному требованию лица, которому отказано в заключении трудового договора, заведующий ДОУ обязан сообщить причину отказа в письменной форме в срок не позднее чем в течение семи рабочих дней со дня предъявления такого требования. Отказ в заключении трудового договора может быть обжалован в судебном порядке.</w:t>
      </w:r>
    </w:p>
    <w:p w14:paraId="287261EF" w14:textId="77777777" w:rsidR="00302E3D" w:rsidRPr="00302E3D" w:rsidRDefault="00302E3D" w:rsidP="00302E3D">
      <w:pPr>
        <w:rPr>
          <w:rFonts w:ascii="Times New Roman" w:hAnsi="Times New Roman" w:cs="Times New Roman"/>
          <w:sz w:val="24"/>
          <w:szCs w:val="24"/>
        </w:rPr>
      </w:pPr>
      <w:r w:rsidRPr="00302E3D">
        <w:rPr>
          <w:rFonts w:ascii="Times New Roman" w:hAnsi="Times New Roman" w:cs="Times New Roman"/>
          <w:sz w:val="24"/>
          <w:szCs w:val="24"/>
        </w:rPr>
        <w:t>2.3. Перевод работника на другую работу</w:t>
      </w:r>
    </w:p>
    <w:p w14:paraId="4723D262" w14:textId="77777777" w:rsidR="00302E3D" w:rsidRPr="00302E3D" w:rsidRDefault="00302E3D" w:rsidP="00302E3D">
      <w:pPr>
        <w:rPr>
          <w:rFonts w:ascii="Times New Roman" w:hAnsi="Times New Roman" w:cs="Times New Roman"/>
          <w:sz w:val="24"/>
          <w:szCs w:val="24"/>
        </w:rPr>
      </w:pPr>
      <w:r w:rsidRPr="00302E3D">
        <w:rPr>
          <w:rFonts w:ascii="Times New Roman" w:hAnsi="Times New Roman" w:cs="Times New Roman"/>
          <w:sz w:val="24"/>
          <w:szCs w:val="24"/>
        </w:rPr>
        <w:t>2.3.1. Изменение определенных сторонами условий трудового договора, в том числе перевод на другую работу, допускается только по соглашению сторон трудового договора, за исключением случаев, предусмотренных Трудовым Кодексом РФ. Соглашение об изменении определенных сторонами условий трудового договора заключается в письменной форме.</w:t>
      </w:r>
    </w:p>
    <w:p w14:paraId="444ADB29" w14:textId="77777777" w:rsidR="00302E3D" w:rsidRPr="00302E3D" w:rsidRDefault="00302E3D" w:rsidP="00302E3D">
      <w:pPr>
        <w:rPr>
          <w:rFonts w:ascii="Times New Roman" w:hAnsi="Times New Roman" w:cs="Times New Roman"/>
          <w:sz w:val="24"/>
          <w:szCs w:val="24"/>
        </w:rPr>
      </w:pPr>
      <w:r w:rsidRPr="00302E3D">
        <w:rPr>
          <w:rFonts w:ascii="Times New Roman" w:hAnsi="Times New Roman" w:cs="Times New Roman"/>
          <w:sz w:val="24"/>
          <w:szCs w:val="24"/>
        </w:rPr>
        <w:t>2.3.2. Перевод на другую работу - постоянное или временное изменение трудовой функции работника при продолжении работы у того же работодателя. Перевод на другую работу допускается только с письменного согласия работника, за исключением случаев, предусмотренных частями второй и третьей статьи 72.2 ТК РФ.</w:t>
      </w:r>
    </w:p>
    <w:p w14:paraId="06C67A68" w14:textId="77777777" w:rsidR="00302E3D" w:rsidRPr="00302E3D" w:rsidRDefault="00302E3D" w:rsidP="00302E3D">
      <w:pPr>
        <w:rPr>
          <w:rFonts w:ascii="Times New Roman" w:hAnsi="Times New Roman" w:cs="Times New Roman"/>
          <w:sz w:val="24"/>
          <w:szCs w:val="24"/>
        </w:rPr>
      </w:pPr>
      <w:r w:rsidRPr="00302E3D">
        <w:rPr>
          <w:rFonts w:ascii="Times New Roman" w:hAnsi="Times New Roman" w:cs="Times New Roman"/>
          <w:sz w:val="24"/>
          <w:szCs w:val="24"/>
        </w:rPr>
        <w:t>2.3.3. По письменной просьбе работника или с его письменного согласия может быть осуществлен перевод работника на постоянную работу к другому работодателю. При этом трудовой договор по прежнему месту работы прекращается (пункт 5 части 1 статьи 77 ТК РФ).</w:t>
      </w:r>
    </w:p>
    <w:p w14:paraId="07529857" w14:textId="77777777" w:rsidR="00302E3D" w:rsidRPr="00302E3D" w:rsidRDefault="00302E3D" w:rsidP="00302E3D">
      <w:pPr>
        <w:rPr>
          <w:rFonts w:ascii="Times New Roman" w:hAnsi="Times New Roman" w:cs="Times New Roman"/>
          <w:sz w:val="24"/>
          <w:szCs w:val="24"/>
        </w:rPr>
      </w:pPr>
      <w:r w:rsidRPr="00302E3D">
        <w:rPr>
          <w:rFonts w:ascii="Times New Roman" w:hAnsi="Times New Roman" w:cs="Times New Roman"/>
          <w:sz w:val="24"/>
          <w:szCs w:val="24"/>
        </w:rPr>
        <w:t>2.3.4. Запрещается переводить и перемещать работника на работу, противопоказанную ему по состоянию здоровья.</w:t>
      </w:r>
    </w:p>
    <w:p w14:paraId="06AAE9B2" w14:textId="77777777" w:rsidR="00302E3D" w:rsidRPr="00302E3D" w:rsidRDefault="00302E3D" w:rsidP="00302E3D">
      <w:pPr>
        <w:rPr>
          <w:rFonts w:ascii="Times New Roman" w:hAnsi="Times New Roman" w:cs="Times New Roman"/>
          <w:sz w:val="24"/>
          <w:szCs w:val="24"/>
        </w:rPr>
      </w:pPr>
      <w:r w:rsidRPr="00302E3D">
        <w:rPr>
          <w:rFonts w:ascii="Times New Roman" w:hAnsi="Times New Roman" w:cs="Times New Roman"/>
          <w:sz w:val="24"/>
          <w:szCs w:val="24"/>
        </w:rPr>
        <w:t>2.3.5. По соглашению сторон, заключаемому в письменной форме, работник может быть временно переведен на другую работу в том же ДОУ на срок до одного года, а в случае, когда такой перевод осуществляется для замещения временно отсутствующего работника, за которым в соответствии с законом сохраняется место работы, - до выхода этого работника на работу. Если по окончании срока перевода прежняя работа работнику не предоставлена, а он не потребовал ее предоставления и продолжает работать, то условие соглашения о временном характере перевода утрачивает силу и перевод считается постоянным.</w:t>
      </w:r>
    </w:p>
    <w:p w14:paraId="65D40BF5" w14:textId="77777777" w:rsidR="00302E3D" w:rsidRPr="00302E3D" w:rsidRDefault="00302E3D" w:rsidP="00302E3D">
      <w:pPr>
        <w:rPr>
          <w:rFonts w:ascii="Times New Roman" w:hAnsi="Times New Roman" w:cs="Times New Roman"/>
          <w:sz w:val="24"/>
          <w:szCs w:val="24"/>
        </w:rPr>
      </w:pPr>
      <w:r w:rsidRPr="00302E3D">
        <w:rPr>
          <w:rFonts w:ascii="Times New Roman" w:hAnsi="Times New Roman" w:cs="Times New Roman"/>
          <w:sz w:val="24"/>
          <w:szCs w:val="24"/>
        </w:rPr>
        <w:t xml:space="preserve">2.3.6. Работника, нуждающегося в переводе на другую работу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с его письменного согласия работодатель обязан </w:t>
      </w:r>
      <w:r w:rsidRPr="00302E3D">
        <w:rPr>
          <w:rFonts w:ascii="Times New Roman" w:hAnsi="Times New Roman" w:cs="Times New Roman"/>
          <w:sz w:val="24"/>
          <w:szCs w:val="24"/>
        </w:rPr>
        <w:lastRenderedPageBreak/>
        <w:t>перевести на другую имеющуюся у работодателя работу, не противопоказанную работнику по состоянию здоровья.</w:t>
      </w:r>
    </w:p>
    <w:p w14:paraId="00EA7E5D" w14:textId="77777777" w:rsidR="00302E3D" w:rsidRPr="00302E3D" w:rsidRDefault="00302E3D" w:rsidP="00302E3D">
      <w:pPr>
        <w:rPr>
          <w:rFonts w:ascii="Times New Roman" w:hAnsi="Times New Roman" w:cs="Times New Roman"/>
          <w:sz w:val="24"/>
          <w:szCs w:val="24"/>
        </w:rPr>
      </w:pPr>
      <w:r w:rsidRPr="00302E3D">
        <w:rPr>
          <w:rFonts w:ascii="Times New Roman" w:hAnsi="Times New Roman" w:cs="Times New Roman"/>
          <w:sz w:val="24"/>
          <w:szCs w:val="24"/>
        </w:rPr>
        <w:t>2.4. Порядок отстранения от работы</w:t>
      </w:r>
    </w:p>
    <w:p w14:paraId="3EFE5E79" w14:textId="77777777" w:rsidR="00302E3D" w:rsidRPr="00302E3D" w:rsidRDefault="00302E3D" w:rsidP="00302E3D">
      <w:pPr>
        <w:rPr>
          <w:rFonts w:ascii="Times New Roman" w:hAnsi="Times New Roman" w:cs="Times New Roman"/>
          <w:sz w:val="24"/>
          <w:szCs w:val="24"/>
        </w:rPr>
      </w:pPr>
      <w:r w:rsidRPr="00302E3D">
        <w:rPr>
          <w:rFonts w:ascii="Times New Roman" w:hAnsi="Times New Roman" w:cs="Times New Roman"/>
          <w:sz w:val="24"/>
          <w:szCs w:val="24"/>
        </w:rPr>
        <w:t>2.4.1. Работник отстраняется от работы (не допускается к работе) в случаях:</w:t>
      </w:r>
    </w:p>
    <w:p w14:paraId="6FAD24AF" w14:textId="77777777" w:rsidR="00302E3D" w:rsidRPr="00302E3D" w:rsidRDefault="00302E3D" w:rsidP="00302E3D">
      <w:pPr>
        <w:rPr>
          <w:rFonts w:ascii="Times New Roman" w:hAnsi="Times New Roman" w:cs="Times New Roman"/>
          <w:sz w:val="24"/>
          <w:szCs w:val="24"/>
        </w:rPr>
      </w:pPr>
      <w:r w:rsidRPr="00302E3D">
        <w:rPr>
          <w:rFonts w:ascii="Times New Roman" w:hAnsi="Times New Roman" w:cs="Times New Roman"/>
          <w:sz w:val="24"/>
          <w:szCs w:val="24"/>
        </w:rPr>
        <w:t>появления на работе в состоянии алкогольного, наркотического или иного токсического опьянения;</w:t>
      </w:r>
    </w:p>
    <w:p w14:paraId="606550EC" w14:textId="77777777" w:rsidR="00302E3D" w:rsidRPr="00302E3D" w:rsidRDefault="00302E3D" w:rsidP="00302E3D">
      <w:pPr>
        <w:rPr>
          <w:rFonts w:ascii="Times New Roman" w:hAnsi="Times New Roman" w:cs="Times New Roman"/>
          <w:sz w:val="24"/>
          <w:szCs w:val="24"/>
        </w:rPr>
      </w:pPr>
      <w:r w:rsidRPr="00302E3D">
        <w:rPr>
          <w:rFonts w:ascii="Times New Roman" w:hAnsi="Times New Roman" w:cs="Times New Roman"/>
          <w:sz w:val="24"/>
          <w:szCs w:val="24"/>
        </w:rPr>
        <w:t>не прохождения в установленном порядке обучения и проверки знаний и навыков в области охраны труда;</w:t>
      </w:r>
    </w:p>
    <w:p w14:paraId="29DE579C" w14:textId="77777777" w:rsidR="00302E3D" w:rsidRPr="00302E3D" w:rsidRDefault="00302E3D" w:rsidP="00302E3D">
      <w:pPr>
        <w:rPr>
          <w:rFonts w:ascii="Times New Roman" w:hAnsi="Times New Roman" w:cs="Times New Roman"/>
          <w:sz w:val="24"/>
          <w:szCs w:val="24"/>
        </w:rPr>
      </w:pPr>
      <w:r w:rsidRPr="00302E3D">
        <w:rPr>
          <w:rFonts w:ascii="Times New Roman" w:hAnsi="Times New Roman" w:cs="Times New Roman"/>
          <w:sz w:val="24"/>
          <w:szCs w:val="24"/>
        </w:rPr>
        <w:t>не прохождения в установленном порядке обязательного медицинского осмотра, а также обязательного психиатрического освидетельствования в случаях, предусмотренных Трудовым Кодексом Российской Федерации, другими федеральными законами и иными нормативными правовыми актами Российской Федерации;</w:t>
      </w:r>
    </w:p>
    <w:p w14:paraId="51D3C866" w14:textId="77777777" w:rsidR="00302E3D" w:rsidRPr="00302E3D" w:rsidRDefault="00302E3D" w:rsidP="00302E3D">
      <w:pPr>
        <w:rPr>
          <w:rFonts w:ascii="Times New Roman" w:hAnsi="Times New Roman" w:cs="Times New Roman"/>
          <w:sz w:val="24"/>
          <w:szCs w:val="24"/>
        </w:rPr>
      </w:pPr>
      <w:r w:rsidRPr="00302E3D">
        <w:rPr>
          <w:rFonts w:ascii="Times New Roman" w:hAnsi="Times New Roman" w:cs="Times New Roman"/>
          <w:sz w:val="24"/>
          <w:szCs w:val="24"/>
        </w:rPr>
        <w:t>при выявлении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противопоказаний для выполнения работником работы, обусловленной трудовым договором;</w:t>
      </w:r>
    </w:p>
    <w:p w14:paraId="44BBCAE5" w14:textId="77777777" w:rsidR="00302E3D" w:rsidRPr="00302E3D" w:rsidRDefault="00302E3D" w:rsidP="00302E3D">
      <w:pPr>
        <w:rPr>
          <w:rFonts w:ascii="Times New Roman" w:hAnsi="Times New Roman" w:cs="Times New Roman"/>
          <w:sz w:val="24"/>
          <w:szCs w:val="24"/>
        </w:rPr>
      </w:pPr>
      <w:r w:rsidRPr="00302E3D">
        <w:rPr>
          <w:rFonts w:ascii="Times New Roman" w:hAnsi="Times New Roman" w:cs="Times New Roman"/>
          <w:sz w:val="24"/>
          <w:szCs w:val="24"/>
        </w:rPr>
        <w:t>по требованию органов или должностных лиц, уполномоченных федеральными законами и иными нормативными правовыми актами Российской Федерации;</w:t>
      </w:r>
    </w:p>
    <w:p w14:paraId="736384DC" w14:textId="77777777" w:rsidR="00302E3D" w:rsidRPr="00302E3D" w:rsidRDefault="00302E3D" w:rsidP="00302E3D">
      <w:pPr>
        <w:rPr>
          <w:rFonts w:ascii="Times New Roman" w:hAnsi="Times New Roman" w:cs="Times New Roman"/>
          <w:sz w:val="24"/>
          <w:szCs w:val="24"/>
        </w:rPr>
      </w:pPr>
      <w:r w:rsidRPr="00302E3D">
        <w:rPr>
          <w:rFonts w:ascii="Times New Roman" w:hAnsi="Times New Roman" w:cs="Times New Roman"/>
          <w:sz w:val="24"/>
          <w:szCs w:val="24"/>
        </w:rPr>
        <w:t>в других случаях, предусмотренных Трудовым Кодексом Российской Федерации, другими федеральными законами и иными нормативными правовыми актами Российской Федерации;</w:t>
      </w:r>
    </w:p>
    <w:p w14:paraId="4BECEBAD" w14:textId="77777777" w:rsidR="00302E3D" w:rsidRPr="00302E3D" w:rsidRDefault="00302E3D" w:rsidP="00302E3D">
      <w:pPr>
        <w:rPr>
          <w:rFonts w:ascii="Times New Roman" w:hAnsi="Times New Roman" w:cs="Times New Roman"/>
          <w:sz w:val="24"/>
          <w:szCs w:val="24"/>
        </w:rPr>
      </w:pPr>
      <w:r w:rsidRPr="00302E3D">
        <w:rPr>
          <w:rFonts w:ascii="Times New Roman" w:hAnsi="Times New Roman" w:cs="Times New Roman"/>
          <w:sz w:val="24"/>
          <w:szCs w:val="24"/>
        </w:rPr>
        <w:t>наряду с указанными выше случаями педагогический работник отстраняется от работы (не допускается к работе) при получении от правоохранительных органов сведений о том, что данный работник подвергается уголовному преследованию за преступления, указанные в подпунктах б) и в) пункта 2.2.3. настоящих Правил внутреннего трудового распорядка ДОУ. Педагогический работник отстраняется от работы (не допускается к работе) на весь период производства по уголовному делу до его прекращения либо до вступления в силу приговора суда.</w:t>
      </w:r>
    </w:p>
    <w:p w14:paraId="7E5B834A" w14:textId="77777777" w:rsidR="0014536F" w:rsidRDefault="00302E3D" w:rsidP="00302E3D">
      <w:pPr>
        <w:rPr>
          <w:rFonts w:ascii="Times New Roman" w:hAnsi="Times New Roman" w:cs="Times New Roman"/>
          <w:sz w:val="24"/>
          <w:szCs w:val="24"/>
        </w:rPr>
      </w:pPr>
      <w:r w:rsidRPr="00302E3D">
        <w:rPr>
          <w:rFonts w:ascii="Times New Roman" w:hAnsi="Times New Roman" w:cs="Times New Roman"/>
          <w:sz w:val="24"/>
          <w:szCs w:val="24"/>
        </w:rPr>
        <w:t>2.4.2. Работник отстраняется от работы (не допускается к работе) на весь период времени до устранения обстоятельств, явившихся основанием для отстранения от работы или недопущения к работе, если иное не предусмотрено Трудовым Кодексом Российской Федерации, другими федеральными законами.</w:t>
      </w:r>
    </w:p>
    <w:p w14:paraId="4C7BD56A" w14:textId="77777777" w:rsidR="0014536F" w:rsidRDefault="00302E3D" w:rsidP="00302E3D">
      <w:pPr>
        <w:rPr>
          <w:rFonts w:ascii="Times New Roman" w:hAnsi="Times New Roman" w:cs="Times New Roman"/>
          <w:sz w:val="24"/>
          <w:szCs w:val="24"/>
        </w:rPr>
      </w:pPr>
      <w:r w:rsidRPr="00302E3D">
        <w:rPr>
          <w:rFonts w:ascii="Times New Roman" w:hAnsi="Times New Roman" w:cs="Times New Roman"/>
          <w:sz w:val="24"/>
          <w:szCs w:val="24"/>
        </w:rPr>
        <w:t>2.4.3. В период отстранения от работы (недопущения к работе) заработная плата работнику не начисляется, за исключением случаев, предусмотренных Трудовым Кодексом Российской Федерации или иными федеральными законами. В случаях отстранения от работы работника, который не прошел обучение и проверку знаний и навыков в области охраны труда либо обязательный медицинский осмотр не по своей вине, ему производится оплата за все время отстранения от работы как за простой.</w:t>
      </w:r>
    </w:p>
    <w:p w14:paraId="2C1630C4" w14:textId="77777777" w:rsidR="0014536F" w:rsidRDefault="00302E3D" w:rsidP="00302E3D">
      <w:pPr>
        <w:rPr>
          <w:rFonts w:ascii="Times New Roman" w:hAnsi="Times New Roman" w:cs="Times New Roman"/>
          <w:sz w:val="24"/>
          <w:szCs w:val="24"/>
        </w:rPr>
      </w:pPr>
      <w:r w:rsidRPr="00302E3D">
        <w:rPr>
          <w:rFonts w:ascii="Times New Roman" w:hAnsi="Times New Roman" w:cs="Times New Roman"/>
          <w:sz w:val="24"/>
          <w:szCs w:val="24"/>
        </w:rPr>
        <w:t>2.5. Порядок прекращения трудового договора</w:t>
      </w:r>
    </w:p>
    <w:p w14:paraId="17155490" w14:textId="4BEE010D" w:rsidR="00302E3D" w:rsidRPr="00302E3D" w:rsidRDefault="003A1C50" w:rsidP="00302E3D">
      <w:pPr>
        <w:rPr>
          <w:rFonts w:ascii="Times New Roman" w:hAnsi="Times New Roman" w:cs="Times New Roman"/>
          <w:sz w:val="24"/>
          <w:szCs w:val="24"/>
        </w:rPr>
      </w:pPr>
      <w:r>
        <w:rPr>
          <w:rFonts w:ascii="Times New Roman" w:hAnsi="Times New Roman" w:cs="Times New Roman"/>
          <w:sz w:val="24"/>
          <w:szCs w:val="24"/>
        </w:rPr>
        <w:lastRenderedPageBreak/>
        <w:t xml:space="preserve">2.5.1. </w:t>
      </w:r>
      <w:r w:rsidRPr="003A1C50">
        <w:rPr>
          <w:rFonts w:ascii="Times New Roman" w:hAnsi="Times New Roman" w:cs="Times New Roman"/>
          <w:sz w:val="24"/>
          <w:szCs w:val="24"/>
        </w:rPr>
        <w:t xml:space="preserve">Прекращение трудового </w:t>
      </w:r>
      <w:proofErr w:type="gramStart"/>
      <w:r w:rsidRPr="003A1C50">
        <w:rPr>
          <w:rFonts w:ascii="Times New Roman" w:hAnsi="Times New Roman" w:cs="Times New Roman"/>
          <w:sz w:val="24"/>
          <w:szCs w:val="24"/>
        </w:rPr>
        <w:t>договора  производится</w:t>
      </w:r>
      <w:proofErr w:type="gramEnd"/>
      <w:r w:rsidRPr="003A1C50">
        <w:rPr>
          <w:rFonts w:ascii="Times New Roman" w:hAnsi="Times New Roman" w:cs="Times New Roman"/>
          <w:sz w:val="24"/>
          <w:szCs w:val="24"/>
        </w:rPr>
        <w:t xml:space="preserve"> в порядке и по основаниям, предусмотренных главой 13 Трудового кодекса РФ, иными федеральными законами.</w:t>
      </w:r>
    </w:p>
    <w:p w14:paraId="4D870BF1" w14:textId="05DC93CA" w:rsidR="00302E3D" w:rsidRPr="00302E3D" w:rsidRDefault="00302E3D" w:rsidP="00302E3D">
      <w:pPr>
        <w:rPr>
          <w:rFonts w:ascii="Times New Roman" w:hAnsi="Times New Roman" w:cs="Times New Roman"/>
          <w:sz w:val="24"/>
          <w:szCs w:val="24"/>
        </w:rPr>
      </w:pPr>
      <w:r w:rsidRPr="00302E3D">
        <w:rPr>
          <w:rFonts w:ascii="Times New Roman" w:hAnsi="Times New Roman" w:cs="Times New Roman"/>
          <w:sz w:val="24"/>
          <w:szCs w:val="24"/>
        </w:rPr>
        <w:t>2.5.2. Помимо оснований, предусмотренных главой 13 ТК РФ и иными федеральными законами, основаниями прекращения трудового договора с педагогическим работником являются:</w:t>
      </w:r>
    </w:p>
    <w:p w14:paraId="0A0C111B" w14:textId="77777777" w:rsidR="00302E3D" w:rsidRPr="00302E3D" w:rsidRDefault="00302E3D" w:rsidP="00302E3D">
      <w:pPr>
        <w:rPr>
          <w:rFonts w:ascii="Times New Roman" w:hAnsi="Times New Roman" w:cs="Times New Roman"/>
          <w:sz w:val="24"/>
          <w:szCs w:val="24"/>
        </w:rPr>
      </w:pPr>
      <w:r w:rsidRPr="00302E3D">
        <w:rPr>
          <w:rFonts w:ascii="Times New Roman" w:hAnsi="Times New Roman" w:cs="Times New Roman"/>
          <w:sz w:val="24"/>
          <w:szCs w:val="24"/>
        </w:rPr>
        <w:t>повторное в течение одного года грубое нарушение Устава дошкольного образовательного учреждения, осуществляющего образовательную деятельность;</w:t>
      </w:r>
    </w:p>
    <w:p w14:paraId="541FAF17" w14:textId="3BDEED35" w:rsidR="00302E3D" w:rsidRPr="00302E3D" w:rsidRDefault="00302E3D" w:rsidP="00302E3D">
      <w:pPr>
        <w:rPr>
          <w:rFonts w:ascii="Times New Roman" w:hAnsi="Times New Roman" w:cs="Times New Roman"/>
          <w:sz w:val="24"/>
          <w:szCs w:val="24"/>
        </w:rPr>
      </w:pPr>
      <w:r w:rsidRPr="00302E3D">
        <w:rPr>
          <w:rFonts w:ascii="Times New Roman" w:hAnsi="Times New Roman" w:cs="Times New Roman"/>
          <w:sz w:val="24"/>
          <w:szCs w:val="24"/>
        </w:rPr>
        <w:t>применение, в том числе однократное, методов воспитания, связанных с физическим и (или) психическим насилием над личностью воспитанника детского сада.</w:t>
      </w:r>
    </w:p>
    <w:p w14:paraId="5CE57823" w14:textId="77777777" w:rsidR="00302E3D" w:rsidRPr="00302E3D" w:rsidRDefault="00302E3D" w:rsidP="00302E3D">
      <w:pPr>
        <w:rPr>
          <w:rFonts w:ascii="Times New Roman" w:hAnsi="Times New Roman" w:cs="Times New Roman"/>
          <w:sz w:val="24"/>
          <w:szCs w:val="24"/>
        </w:rPr>
      </w:pPr>
      <w:r w:rsidRPr="00302E3D">
        <w:rPr>
          <w:rFonts w:ascii="Times New Roman" w:hAnsi="Times New Roman" w:cs="Times New Roman"/>
          <w:sz w:val="24"/>
          <w:szCs w:val="24"/>
        </w:rPr>
        <w:t>2.6. Порядок оформления прекращения трудового договора</w:t>
      </w:r>
    </w:p>
    <w:p w14:paraId="6A3EBF9D" w14:textId="2F7D7373" w:rsidR="00302E3D" w:rsidRDefault="00302E3D" w:rsidP="00302E3D">
      <w:pPr>
        <w:rPr>
          <w:rFonts w:ascii="Times New Roman" w:hAnsi="Times New Roman" w:cs="Times New Roman"/>
          <w:sz w:val="24"/>
          <w:szCs w:val="24"/>
        </w:rPr>
      </w:pPr>
      <w:r w:rsidRPr="00302E3D">
        <w:rPr>
          <w:rFonts w:ascii="Times New Roman" w:hAnsi="Times New Roman" w:cs="Times New Roman"/>
          <w:sz w:val="24"/>
          <w:szCs w:val="24"/>
        </w:rPr>
        <w:t xml:space="preserve">2.6.1. </w:t>
      </w:r>
      <w:r w:rsidR="00DA3E63" w:rsidRPr="00DA3E63">
        <w:rPr>
          <w:rFonts w:ascii="Times New Roman" w:hAnsi="Times New Roman" w:cs="Times New Roman"/>
          <w:sz w:val="24"/>
          <w:szCs w:val="24"/>
        </w:rPr>
        <w:t>Прекращение трудового договора оформляется приказом работодателя. С ним работник должен быть ознакомлен под подпись. Если работник отказывается от ознакомления или приказ невозможно довести до его сведения, на приказе делается соответствующая запись.</w:t>
      </w:r>
    </w:p>
    <w:p w14:paraId="689D8E3C" w14:textId="42B61D51" w:rsidR="00DA3E63" w:rsidRPr="00302E3D" w:rsidRDefault="00DA3E63" w:rsidP="00302E3D">
      <w:pPr>
        <w:rPr>
          <w:rFonts w:ascii="Times New Roman" w:hAnsi="Times New Roman" w:cs="Times New Roman"/>
          <w:sz w:val="24"/>
          <w:szCs w:val="24"/>
        </w:rPr>
      </w:pPr>
      <w:r>
        <w:rPr>
          <w:rFonts w:ascii="Times New Roman" w:hAnsi="Times New Roman" w:cs="Times New Roman"/>
          <w:sz w:val="24"/>
          <w:szCs w:val="24"/>
        </w:rPr>
        <w:t xml:space="preserve">2.6.2. </w:t>
      </w:r>
      <w:r w:rsidRPr="00DA3E63">
        <w:rPr>
          <w:rFonts w:ascii="Times New Roman" w:hAnsi="Times New Roman" w:cs="Times New Roman"/>
          <w:sz w:val="24"/>
          <w:szCs w:val="24"/>
        </w:rPr>
        <w:t>Днем увольнения считается последний день работы. В день увольнения работодатель выдает работнику его трудовую книжку с внесенной в нее и заверенной печатью образовательной организации записью об увольнении, если работник не отказался от ведения трудовой книжки, или сведения о трудовой деятельности, а также производит с ним окончательный расчет. Записи о причинах увольнения в бумажную трудовую книжку должны производиться в точном соответствии с формулировками Трудового кодекса РФ или иного федерального закона.</w:t>
      </w:r>
    </w:p>
    <w:p w14:paraId="5DE22078" w14:textId="77777777" w:rsidR="00302E3D" w:rsidRPr="00302E3D" w:rsidRDefault="00302E3D" w:rsidP="00302E3D">
      <w:pPr>
        <w:rPr>
          <w:rFonts w:ascii="Times New Roman" w:hAnsi="Times New Roman" w:cs="Times New Roman"/>
          <w:sz w:val="24"/>
          <w:szCs w:val="24"/>
        </w:rPr>
      </w:pPr>
      <w:r w:rsidRPr="00302E3D">
        <w:rPr>
          <w:rFonts w:ascii="Times New Roman" w:hAnsi="Times New Roman" w:cs="Times New Roman"/>
          <w:sz w:val="24"/>
          <w:szCs w:val="24"/>
        </w:rPr>
        <w:t>2.7. Обеспечения трудовых прав работников, призванных на военную службу по мобилизации или поступивших на военную службу по контракту либо заключивших контракт о добровольном содействии в выполнении задач, возложенных на Вооруженные Силы Российской Федерации</w:t>
      </w:r>
    </w:p>
    <w:p w14:paraId="470474FC" w14:textId="77777777" w:rsidR="00302E3D" w:rsidRPr="00302E3D" w:rsidRDefault="00302E3D" w:rsidP="00302E3D">
      <w:pPr>
        <w:rPr>
          <w:rFonts w:ascii="Times New Roman" w:hAnsi="Times New Roman" w:cs="Times New Roman"/>
          <w:sz w:val="24"/>
          <w:szCs w:val="24"/>
        </w:rPr>
      </w:pPr>
      <w:r w:rsidRPr="00302E3D">
        <w:rPr>
          <w:rFonts w:ascii="Times New Roman" w:hAnsi="Times New Roman" w:cs="Times New Roman"/>
          <w:sz w:val="24"/>
          <w:szCs w:val="24"/>
        </w:rPr>
        <w:t>2.7.1. В случае призыва работника дошкольного образовательного учреждения на военную службу по мобилизации или заключения им контракта в соответствии с п. 7 ст.38 Федерального закона № 53 от 28 марта 1998 года «О воинской обязанности и военной службе» либо контракта о добровольном содействии в выполнении задач, возложенных на Вооруженные Силы Российской Федерации, действие трудового договора приостанавливается на период прохождения работником военной службы или оказания им добровольного содействия в выполнении задач, возложенных на Вооруженные Силы Российской Федерации.</w:t>
      </w:r>
    </w:p>
    <w:p w14:paraId="13F92BD9" w14:textId="6D5E530F" w:rsidR="00302E3D" w:rsidRPr="00302E3D" w:rsidRDefault="00302E3D" w:rsidP="00302E3D">
      <w:pPr>
        <w:rPr>
          <w:rFonts w:ascii="Times New Roman" w:hAnsi="Times New Roman" w:cs="Times New Roman"/>
          <w:sz w:val="24"/>
          <w:szCs w:val="24"/>
        </w:rPr>
      </w:pPr>
      <w:r w:rsidRPr="00302E3D">
        <w:rPr>
          <w:rFonts w:ascii="Times New Roman" w:hAnsi="Times New Roman" w:cs="Times New Roman"/>
          <w:sz w:val="24"/>
          <w:szCs w:val="24"/>
        </w:rPr>
        <w:t>2.7.</w:t>
      </w:r>
      <w:r w:rsidR="00DA3E63">
        <w:rPr>
          <w:rFonts w:ascii="Times New Roman" w:hAnsi="Times New Roman" w:cs="Times New Roman"/>
          <w:sz w:val="24"/>
          <w:szCs w:val="24"/>
        </w:rPr>
        <w:t>2</w:t>
      </w:r>
      <w:r w:rsidRPr="00302E3D">
        <w:rPr>
          <w:rFonts w:ascii="Times New Roman" w:hAnsi="Times New Roman" w:cs="Times New Roman"/>
          <w:sz w:val="24"/>
          <w:szCs w:val="24"/>
        </w:rPr>
        <w:t>. В период приостановления действия трудового договора за работником сохраняется место работы (должность). В этот период заведующий детским садом вправе заключить с другим работником срочный трудовой договор на время исполнения обязанностей отсутствующего работника по указанной должности.</w:t>
      </w:r>
    </w:p>
    <w:p w14:paraId="5913DA9A" w14:textId="1EB3F0A2" w:rsidR="00302E3D" w:rsidRPr="00302E3D" w:rsidRDefault="00302E3D" w:rsidP="00302E3D">
      <w:pPr>
        <w:rPr>
          <w:rFonts w:ascii="Times New Roman" w:hAnsi="Times New Roman" w:cs="Times New Roman"/>
          <w:sz w:val="24"/>
          <w:szCs w:val="24"/>
        </w:rPr>
      </w:pPr>
      <w:r w:rsidRPr="00302E3D">
        <w:rPr>
          <w:rFonts w:ascii="Times New Roman" w:hAnsi="Times New Roman" w:cs="Times New Roman"/>
          <w:sz w:val="24"/>
          <w:szCs w:val="24"/>
        </w:rPr>
        <w:t>2.7.</w:t>
      </w:r>
      <w:r w:rsidR="00DA3E63">
        <w:rPr>
          <w:rFonts w:ascii="Times New Roman" w:hAnsi="Times New Roman" w:cs="Times New Roman"/>
          <w:sz w:val="24"/>
          <w:szCs w:val="24"/>
        </w:rPr>
        <w:t>3</w:t>
      </w:r>
      <w:r w:rsidRPr="00302E3D">
        <w:rPr>
          <w:rFonts w:ascii="Times New Roman" w:hAnsi="Times New Roman" w:cs="Times New Roman"/>
          <w:sz w:val="24"/>
          <w:szCs w:val="24"/>
        </w:rPr>
        <w:t>. Действие трудового договора возобновляется в день выхода работника на работу. Работник обязан предупредить заведующего ДОУ о выходе на работу не позднее чем за три рабочих дня.</w:t>
      </w:r>
    </w:p>
    <w:p w14:paraId="69B63DAE" w14:textId="78C5428E" w:rsidR="00302E3D" w:rsidRPr="00302E3D" w:rsidRDefault="00302E3D" w:rsidP="00302E3D">
      <w:pPr>
        <w:rPr>
          <w:rFonts w:ascii="Times New Roman" w:hAnsi="Times New Roman" w:cs="Times New Roman"/>
          <w:sz w:val="24"/>
          <w:szCs w:val="24"/>
        </w:rPr>
      </w:pPr>
      <w:r w:rsidRPr="00302E3D">
        <w:rPr>
          <w:rFonts w:ascii="Times New Roman" w:hAnsi="Times New Roman" w:cs="Times New Roman"/>
          <w:sz w:val="24"/>
          <w:szCs w:val="24"/>
        </w:rPr>
        <w:t>2.7.</w:t>
      </w:r>
      <w:r w:rsidR="00DA3E63">
        <w:rPr>
          <w:rFonts w:ascii="Times New Roman" w:hAnsi="Times New Roman" w:cs="Times New Roman"/>
          <w:sz w:val="24"/>
          <w:szCs w:val="24"/>
        </w:rPr>
        <w:t>4</w:t>
      </w:r>
      <w:r w:rsidRPr="00302E3D">
        <w:rPr>
          <w:rFonts w:ascii="Times New Roman" w:hAnsi="Times New Roman" w:cs="Times New Roman"/>
          <w:sz w:val="24"/>
          <w:szCs w:val="24"/>
        </w:rPr>
        <w:t>. Работник в течение шести месяцев после возобновления в соответствии со ст. 351_7 ТК РФ действия трудового договора имеет право на предоставление ему ежегодного оплачиваемого отпуска в удобное для него время независимо от стажа работы у работодателя.</w:t>
      </w:r>
    </w:p>
    <w:p w14:paraId="3F743AE4" w14:textId="77777777" w:rsidR="0014536F" w:rsidRPr="0014536F" w:rsidRDefault="0014536F" w:rsidP="0014536F">
      <w:pPr>
        <w:rPr>
          <w:rFonts w:ascii="Times New Roman" w:hAnsi="Times New Roman" w:cs="Times New Roman"/>
          <w:b/>
          <w:bCs/>
          <w:sz w:val="24"/>
          <w:szCs w:val="24"/>
        </w:rPr>
      </w:pPr>
      <w:r w:rsidRPr="0014536F">
        <w:rPr>
          <w:rFonts w:ascii="Times New Roman" w:hAnsi="Times New Roman" w:cs="Times New Roman"/>
          <w:b/>
          <w:bCs/>
          <w:sz w:val="24"/>
          <w:szCs w:val="24"/>
        </w:rPr>
        <w:lastRenderedPageBreak/>
        <w:t>3. Основные права и обязанности работодателя</w:t>
      </w:r>
    </w:p>
    <w:p w14:paraId="69040DAC" w14:textId="77777777" w:rsidR="0014536F" w:rsidRPr="0014536F" w:rsidRDefault="0014536F" w:rsidP="0014536F">
      <w:pPr>
        <w:rPr>
          <w:rFonts w:ascii="Times New Roman" w:hAnsi="Times New Roman" w:cs="Times New Roman"/>
          <w:sz w:val="24"/>
          <w:szCs w:val="24"/>
        </w:rPr>
      </w:pPr>
      <w:r w:rsidRPr="0014536F">
        <w:rPr>
          <w:rFonts w:ascii="Times New Roman" w:hAnsi="Times New Roman" w:cs="Times New Roman"/>
          <w:sz w:val="24"/>
          <w:szCs w:val="24"/>
        </w:rPr>
        <w:t>3.1. Управление дошкольным образовательным учреждением осуществляет заведующий.</w:t>
      </w:r>
    </w:p>
    <w:p w14:paraId="5B8D7F50" w14:textId="77777777" w:rsidR="0014536F" w:rsidRPr="0014536F" w:rsidRDefault="0014536F" w:rsidP="0014536F">
      <w:pPr>
        <w:rPr>
          <w:rFonts w:ascii="Times New Roman" w:hAnsi="Times New Roman" w:cs="Times New Roman"/>
          <w:sz w:val="24"/>
          <w:szCs w:val="24"/>
        </w:rPr>
      </w:pPr>
      <w:r w:rsidRPr="0014536F">
        <w:rPr>
          <w:rFonts w:ascii="Times New Roman" w:hAnsi="Times New Roman" w:cs="Times New Roman"/>
          <w:sz w:val="24"/>
          <w:szCs w:val="24"/>
        </w:rPr>
        <w:t>3.2. Заведующий ДОУ обязан:</w:t>
      </w:r>
    </w:p>
    <w:p w14:paraId="3C22AC9C" w14:textId="77777777" w:rsidR="0014536F" w:rsidRPr="0014536F" w:rsidRDefault="0014536F" w:rsidP="0014536F">
      <w:pPr>
        <w:rPr>
          <w:rFonts w:ascii="Times New Roman" w:hAnsi="Times New Roman" w:cs="Times New Roman"/>
          <w:sz w:val="24"/>
          <w:szCs w:val="24"/>
        </w:rPr>
      </w:pPr>
      <w:r w:rsidRPr="0014536F">
        <w:rPr>
          <w:rFonts w:ascii="Times New Roman" w:hAnsi="Times New Roman" w:cs="Times New Roman"/>
          <w:sz w:val="24"/>
          <w:szCs w:val="24"/>
        </w:rPr>
        <w:t>соблюдать трудовое законодательство и иные нормативные правовые акты, содержащие нормы трудового права, локальные нормативные акты, условия коллективного договора, соглашений и трудовых договоров;</w:t>
      </w:r>
    </w:p>
    <w:p w14:paraId="1944A907" w14:textId="77777777" w:rsidR="0014536F" w:rsidRPr="0014536F" w:rsidRDefault="0014536F" w:rsidP="0014536F">
      <w:pPr>
        <w:rPr>
          <w:rFonts w:ascii="Times New Roman" w:hAnsi="Times New Roman" w:cs="Times New Roman"/>
          <w:sz w:val="24"/>
          <w:szCs w:val="24"/>
        </w:rPr>
      </w:pPr>
      <w:r w:rsidRPr="0014536F">
        <w:rPr>
          <w:rFonts w:ascii="Times New Roman" w:hAnsi="Times New Roman" w:cs="Times New Roman"/>
          <w:sz w:val="24"/>
          <w:szCs w:val="24"/>
        </w:rPr>
        <w:t>предоставлять работникам дошкольного образовательного учреждения работу, обусловленную трудовым договором;</w:t>
      </w:r>
    </w:p>
    <w:p w14:paraId="7A15288A" w14:textId="77777777" w:rsidR="0014536F" w:rsidRPr="0014536F" w:rsidRDefault="0014536F" w:rsidP="0014536F">
      <w:pPr>
        <w:rPr>
          <w:rFonts w:ascii="Times New Roman" w:hAnsi="Times New Roman" w:cs="Times New Roman"/>
          <w:sz w:val="24"/>
          <w:szCs w:val="24"/>
        </w:rPr>
      </w:pPr>
      <w:r w:rsidRPr="0014536F">
        <w:rPr>
          <w:rFonts w:ascii="Times New Roman" w:hAnsi="Times New Roman" w:cs="Times New Roman"/>
          <w:sz w:val="24"/>
          <w:szCs w:val="24"/>
        </w:rPr>
        <w:t>обеспечивать безопасность и условия труда, соответствующие государственным нормативным требованиям охраны труда;</w:t>
      </w:r>
    </w:p>
    <w:p w14:paraId="18C11C6A" w14:textId="77777777" w:rsidR="0014536F" w:rsidRPr="0014536F" w:rsidRDefault="0014536F" w:rsidP="0014536F">
      <w:pPr>
        <w:rPr>
          <w:rFonts w:ascii="Times New Roman" w:hAnsi="Times New Roman" w:cs="Times New Roman"/>
          <w:sz w:val="24"/>
          <w:szCs w:val="24"/>
        </w:rPr>
      </w:pPr>
      <w:r w:rsidRPr="0014536F">
        <w:rPr>
          <w:rFonts w:ascii="Times New Roman" w:hAnsi="Times New Roman" w:cs="Times New Roman"/>
          <w:sz w:val="24"/>
          <w:szCs w:val="24"/>
        </w:rPr>
        <w:t>принимать меры для защиты прав участников образовательных отношений, недопущения применения в отношении них физического и психического насилия;</w:t>
      </w:r>
    </w:p>
    <w:p w14:paraId="436BBFBC" w14:textId="77777777" w:rsidR="0014536F" w:rsidRPr="0014536F" w:rsidRDefault="0014536F" w:rsidP="0014536F">
      <w:pPr>
        <w:rPr>
          <w:rFonts w:ascii="Times New Roman" w:hAnsi="Times New Roman" w:cs="Times New Roman"/>
          <w:sz w:val="24"/>
          <w:szCs w:val="24"/>
        </w:rPr>
      </w:pPr>
      <w:r w:rsidRPr="0014536F">
        <w:rPr>
          <w:rFonts w:ascii="Times New Roman" w:hAnsi="Times New Roman" w:cs="Times New Roman"/>
          <w:sz w:val="24"/>
          <w:szCs w:val="24"/>
        </w:rPr>
        <w:t>обеспечивать расследование и учёт несчастных случаев с работниками и воспитанниками, произошедших в дошкольном образовательном учреждении, на его территории, во время прогулок, экскурсий и т.п.;</w:t>
      </w:r>
    </w:p>
    <w:p w14:paraId="17A7761A" w14:textId="77777777" w:rsidR="0014536F" w:rsidRPr="0014536F" w:rsidRDefault="0014536F" w:rsidP="0014536F">
      <w:pPr>
        <w:rPr>
          <w:rFonts w:ascii="Times New Roman" w:hAnsi="Times New Roman" w:cs="Times New Roman"/>
          <w:sz w:val="24"/>
          <w:szCs w:val="24"/>
        </w:rPr>
      </w:pPr>
      <w:r w:rsidRPr="0014536F">
        <w:rPr>
          <w:rFonts w:ascii="Times New Roman" w:hAnsi="Times New Roman" w:cs="Times New Roman"/>
          <w:sz w:val="24"/>
          <w:szCs w:val="24"/>
        </w:rPr>
        <w:t>обеспечивать работников оборудованием, инструментами, технической документацией и иными средствами, необходимыми для исполнения ими трудовых обязанностей;</w:t>
      </w:r>
    </w:p>
    <w:p w14:paraId="0E6A7F04" w14:textId="77777777" w:rsidR="0014536F" w:rsidRPr="0014536F" w:rsidRDefault="0014536F" w:rsidP="0014536F">
      <w:pPr>
        <w:rPr>
          <w:rFonts w:ascii="Times New Roman" w:hAnsi="Times New Roman" w:cs="Times New Roman"/>
          <w:sz w:val="24"/>
          <w:szCs w:val="24"/>
        </w:rPr>
      </w:pPr>
      <w:r w:rsidRPr="0014536F">
        <w:rPr>
          <w:rFonts w:ascii="Times New Roman" w:hAnsi="Times New Roman" w:cs="Times New Roman"/>
          <w:sz w:val="24"/>
          <w:szCs w:val="24"/>
        </w:rPr>
        <w:t>обеспечивать работникам равную оплату за труд равной ценности;</w:t>
      </w:r>
    </w:p>
    <w:p w14:paraId="26977F71" w14:textId="77777777" w:rsidR="0014536F" w:rsidRPr="0014536F" w:rsidRDefault="0014536F" w:rsidP="0014536F">
      <w:pPr>
        <w:rPr>
          <w:rFonts w:ascii="Times New Roman" w:hAnsi="Times New Roman" w:cs="Times New Roman"/>
          <w:sz w:val="24"/>
          <w:szCs w:val="24"/>
        </w:rPr>
      </w:pPr>
      <w:r w:rsidRPr="0014536F">
        <w:rPr>
          <w:rFonts w:ascii="Times New Roman" w:hAnsi="Times New Roman" w:cs="Times New Roman"/>
          <w:sz w:val="24"/>
          <w:szCs w:val="24"/>
        </w:rPr>
        <w:t>выплачивать в полном размере и своевременно причитающуюся работникам заработную плату в сроки, установленные в соответствии с ТК РФ, коллективным договором, правилами внутреннего трудового распорядка, трудовыми договорами;</w:t>
      </w:r>
    </w:p>
    <w:p w14:paraId="1D00D45D" w14:textId="77777777" w:rsidR="0014536F" w:rsidRPr="0014536F" w:rsidRDefault="0014536F" w:rsidP="0014536F">
      <w:pPr>
        <w:rPr>
          <w:rFonts w:ascii="Times New Roman" w:hAnsi="Times New Roman" w:cs="Times New Roman"/>
          <w:sz w:val="24"/>
          <w:szCs w:val="24"/>
        </w:rPr>
      </w:pPr>
      <w:r w:rsidRPr="0014536F">
        <w:rPr>
          <w:rFonts w:ascii="Times New Roman" w:hAnsi="Times New Roman" w:cs="Times New Roman"/>
          <w:sz w:val="24"/>
          <w:szCs w:val="24"/>
        </w:rPr>
        <w:t>выплачивать пособия, предоставлять льготы и компенсации работникам с вредными условиями труда;</w:t>
      </w:r>
    </w:p>
    <w:p w14:paraId="43DFC41C" w14:textId="77777777" w:rsidR="0014536F" w:rsidRPr="0014536F" w:rsidRDefault="0014536F" w:rsidP="0014536F">
      <w:pPr>
        <w:rPr>
          <w:rFonts w:ascii="Times New Roman" w:hAnsi="Times New Roman" w:cs="Times New Roman"/>
          <w:sz w:val="24"/>
          <w:szCs w:val="24"/>
        </w:rPr>
      </w:pPr>
      <w:r w:rsidRPr="0014536F">
        <w:rPr>
          <w:rFonts w:ascii="Times New Roman" w:hAnsi="Times New Roman" w:cs="Times New Roman"/>
          <w:sz w:val="24"/>
          <w:szCs w:val="24"/>
        </w:rPr>
        <w:t>совершенствовать организацию труда, обеспечивать выполнение действующих условий оплаты труда, своевременно выдавать заработную плату и пособия; предоставлять льготы и компенсации работникам с вредными условиями труда;</w:t>
      </w:r>
    </w:p>
    <w:p w14:paraId="7A733538" w14:textId="77777777" w:rsidR="0014536F" w:rsidRPr="0014536F" w:rsidRDefault="0014536F" w:rsidP="0014536F">
      <w:pPr>
        <w:rPr>
          <w:rFonts w:ascii="Times New Roman" w:hAnsi="Times New Roman" w:cs="Times New Roman"/>
          <w:sz w:val="24"/>
          <w:szCs w:val="24"/>
        </w:rPr>
      </w:pPr>
      <w:r w:rsidRPr="0014536F">
        <w:rPr>
          <w:rFonts w:ascii="Times New Roman" w:hAnsi="Times New Roman" w:cs="Times New Roman"/>
          <w:sz w:val="24"/>
          <w:szCs w:val="24"/>
        </w:rPr>
        <w:t>вести коллективные переговоры, а также заключать коллективный договор в порядке, установленном ТК РФ;</w:t>
      </w:r>
    </w:p>
    <w:p w14:paraId="30CD9763" w14:textId="77777777" w:rsidR="0014536F" w:rsidRPr="0014536F" w:rsidRDefault="0014536F" w:rsidP="0014536F">
      <w:pPr>
        <w:rPr>
          <w:rFonts w:ascii="Times New Roman" w:hAnsi="Times New Roman" w:cs="Times New Roman"/>
          <w:sz w:val="24"/>
          <w:szCs w:val="24"/>
        </w:rPr>
      </w:pPr>
      <w:r w:rsidRPr="0014536F">
        <w:rPr>
          <w:rFonts w:ascii="Times New Roman" w:hAnsi="Times New Roman" w:cs="Times New Roman"/>
          <w:sz w:val="24"/>
          <w:szCs w:val="24"/>
        </w:rPr>
        <w:t>предоставлять представителям работников полную и достоверную информацию, необходимую для заключения коллективного договора, соглашения и контроля за их выполнением;</w:t>
      </w:r>
    </w:p>
    <w:p w14:paraId="5A35761F" w14:textId="77777777" w:rsidR="0014536F" w:rsidRPr="0014536F" w:rsidRDefault="0014536F" w:rsidP="0014536F">
      <w:pPr>
        <w:rPr>
          <w:rFonts w:ascii="Times New Roman" w:hAnsi="Times New Roman" w:cs="Times New Roman"/>
          <w:sz w:val="24"/>
          <w:szCs w:val="24"/>
        </w:rPr>
      </w:pPr>
      <w:r w:rsidRPr="0014536F">
        <w:rPr>
          <w:rFonts w:ascii="Times New Roman" w:hAnsi="Times New Roman" w:cs="Times New Roman"/>
          <w:sz w:val="24"/>
          <w:szCs w:val="24"/>
        </w:rPr>
        <w:t>знакомить работников под роспись с принимаемыми локальными нормативными актами, непосредственно связанными с их трудовой деятельностью;</w:t>
      </w:r>
    </w:p>
    <w:p w14:paraId="50017633" w14:textId="77777777" w:rsidR="0014536F" w:rsidRPr="0014536F" w:rsidRDefault="0014536F" w:rsidP="0014536F">
      <w:pPr>
        <w:rPr>
          <w:rFonts w:ascii="Times New Roman" w:hAnsi="Times New Roman" w:cs="Times New Roman"/>
          <w:sz w:val="24"/>
          <w:szCs w:val="24"/>
        </w:rPr>
      </w:pPr>
      <w:r w:rsidRPr="0014536F">
        <w:rPr>
          <w:rFonts w:ascii="Times New Roman" w:hAnsi="Times New Roman" w:cs="Times New Roman"/>
          <w:sz w:val="24"/>
          <w:szCs w:val="24"/>
        </w:rPr>
        <w:t xml:space="preserve">своевременно выполнять предписания федерального органа исполнительной власти, уполномоченного на осуществление федерального государственного надзора за соблюдением </w:t>
      </w:r>
      <w:r w:rsidRPr="0014536F">
        <w:rPr>
          <w:rFonts w:ascii="Times New Roman" w:hAnsi="Times New Roman" w:cs="Times New Roman"/>
          <w:sz w:val="24"/>
          <w:szCs w:val="24"/>
        </w:rPr>
        <w:lastRenderedPageBreak/>
        <w:t>трудового законодательства и иных нормативных правовых актов, содержащих нормы трудового права, других федеральных органов исполнительной власти, осуществляющих государственный контроль (надзор) в установленной сфере деятельности, уплачивать штрафы, наложенные за нарушения трудового законодательства и иных нормативных правовых актов, содержащих нормы трудового права;</w:t>
      </w:r>
    </w:p>
    <w:p w14:paraId="632074CB" w14:textId="77777777" w:rsidR="0014536F" w:rsidRPr="0014536F" w:rsidRDefault="0014536F" w:rsidP="0014536F">
      <w:pPr>
        <w:rPr>
          <w:rFonts w:ascii="Times New Roman" w:hAnsi="Times New Roman" w:cs="Times New Roman"/>
          <w:sz w:val="24"/>
          <w:szCs w:val="24"/>
        </w:rPr>
      </w:pPr>
      <w:r w:rsidRPr="0014536F">
        <w:rPr>
          <w:rFonts w:ascii="Times New Roman" w:hAnsi="Times New Roman" w:cs="Times New Roman"/>
          <w:sz w:val="24"/>
          <w:szCs w:val="24"/>
        </w:rPr>
        <w:t>рассматривать представления соответствующих профсоюзных органов, иных избранных работниками ДОУ представителей о выявленных нарушениях трудового законодательства и иных актов, содержащих нормы трудового права, принимать меры по устранению выявленных нарушений и сообщать о принятых мерах указанным органам и представителям;</w:t>
      </w:r>
    </w:p>
    <w:p w14:paraId="6F2D69A8" w14:textId="77777777" w:rsidR="0014536F" w:rsidRPr="0014536F" w:rsidRDefault="0014536F" w:rsidP="0014536F">
      <w:pPr>
        <w:rPr>
          <w:rFonts w:ascii="Times New Roman" w:hAnsi="Times New Roman" w:cs="Times New Roman"/>
          <w:sz w:val="24"/>
          <w:szCs w:val="24"/>
        </w:rPr>
      </w:pPr>
      <w:r w:rsidRPr="0014536F">
        <w:rPr>
          <w:rFonts w:ascii="Times New Roman" w:hAnsi="Times New Roman" w:cs="Times New Roman"/>
          <w:sz w:val="24"/>
          <w:szCs w:val="24"/>
        </w:rPr>
        <w:t>создавать Педагогическому совету необходимые условия для выполнения своих полномочий и в целях - улучшения образовательно-воспитательной работы;</w:t>
      </w:r>
    </w:p>
    <w:p w14:paraId="3C3B5109" w14:textId="77777777" w:rsidR="0014536F" w:rsidRPr="0014536F" w:rsidRDefault="0014536F" w:rsidP="0014536F">
      <w:pPr>
        <w:rPr>
          <w:rFonts w:ascii="Times New Roman" w:hAnsi="Times New Roman" w:cs="Times New Roman"/>
          <w:sz w:val="24"/>
          <w:szCs w:val="24"/>
        </w:rPr>
      </w:pPr>
      <w:r w:rsidRPr="0014536F">
        <w:rPr>
          <w:rFonts w:ascii="Times New Roman" w:hAnsi="Times New Roman" w:cs="Times New Roman"/>
          <w:sz w:val="24"/>
          <w:szCs w:val="24"/>
        </w:rPr>
        <w:t>создавать условия, обеспечивающие участие работников в управлении дошкольным образовательным учреждением в предусмотренных ТК РФ, иными федеральными законами и коллективным договором формах;</w:t>
      </w:r>
    </w:p>
    <w:p w14:paraId="4AA09B9D" w14:textId="77777777" w:rsidR="0014536F" w:rsidRPr="0014536F" w:rsidRDefault="0014536F" w:rsidP="0014536F">
      <w:pPr>
        <w:rPr>
          <w:rFonts w:ascii="Times New Roman" w:hAnsi="Times New Roman" w:cs="Times New Roman"/>
          <w:sz w:val="24"/>
          <w:szCs w:val="24"/>
        </w:rPr>
      </w:pPr>
      <w:r w:rsidRPr="0014536F">
        <w:rPr>
          <w:rFonts w:ascii="Times New Roman" w:hAnsi="Times New Roman" w:cs="Times New Roman"/>
          <w:sz w:val="24"/>
          <w:szCs w:val="24"/>
        </w:rPr>
        <w:t>обеспечивать бытовые нужды работников, связанные с исполнением ими трудовых обязанностей;</w:t>
      </w:r>
    </w:p>
    <w:p w14:paraId="0E7EAB9B" w14:textId="77777777" w:rsidR="0014536F" w:rsidRPr="0014536F" w:rsidRDefault="0014536F" w:rsidP="0014536F">
      <w:pPr>
        <w:rPr>
          <w:rFonts w:ascii="Times New Roman" w:hAnsi="Times New Roman" w:cs="Times New Roman"/>
          <w:sz w:val="24"/>
          <w:szCs w:val="24"/>
        </w:rPr>
      </w:pPr>
      <w:r w:rsidRPr="0014536F">
        <w:rPr>
          <w:rFonts w:ascii="Times New Roman" w:hAnsi="Times New Roman" w:cs="Times New Roman"/>
          <w:sz w:val="24"/>
          <w:szCs w:val="24"/>
        </w:rPr>
        <w:t>осуществлять обязательное социальное страхование работников в порядке, установленном федеральными законами;</w:t>
      </w:r>
    </w:p>
    <w:p w14:paraId="2C8A1D6C" w14:textId="77777777" w:rsidR="0014536F" w:rsidRPr="0014536F" w:rsidRDefault="0014536F" w:rsidP="0014536F">
      <w:pPr>
        <w:rPr>
          <w:rFonts w:ascii="Times New Roman" w:hAnsi="Times New Roman" w:cs="Times New Roman"/>
          <w:sz w:val="24"/>
          <w:szCs w:val="24"/>
        </w:rPr>
      </w:pPr>
      <w:r w:rsidRPr="0014536F">
        <w:rPr>
          <w:rFonts w:ascii="Times New Roman" w:hAnsi="Times New Roman" w:cs="Times New Roman"/>
          <w:sz w:val="24"/>
          <w:szCs w:val="24"/>
        </w:rPr>
        <w:t>возмещать вред, причиненный работникам в связи с исполнением ими трудовых обязанностей, а также компенсировать моральный вред в порядке и на условиях, которые установлены ТК РФ, другими федеральными законами и иными нормативными правовыми актами Российской Федерации;</w:t>
      </w:r>
    </w:p>
    <w:p w14:paraId="49976FFB" w14:textId="77777777" w:rsidR="0014536F" w:rsidRPr="0014536F" w:rsidRDefault="0014536F" w:rsidP="0014536F">
      <w:pPr>
        <w:rPr>
          <w:rFonts w:ascii="Times New Roman" w:hAnsi="Times New Roman" w:cs="Times New Roman"/>
          <w:sz w:val="24"/>
          <w:szCs w:val="24"/>
        </w:rPr>
      </w:pPr>
      <w:r w:rsidRPr="0014536F">
        <w:rPr>
          <w:rFonts w:ascii="Times New Roman" w:hAnsi="Times New Roman" w:cs="Times New Roman"/>
          <w:sz w:val="24"/>
          <w:szCs w:val="24"/>
        </w:rPr>
        <w:t>обеспечивать условия для систематического повышения профессиональной квалификации работников, организовывать и проводить аттестацию педагогических работников;</w:t>
      </w:r>
    </w:p>
    <w:p w14:paraId="60B5108A" w14:textId="77777777" w:rsidR="0014536F" w:rsidRPr="0014536F" w:rsidRDefault="0014536F" w:rsidP="0014536F">
      <w:pPr>
        <w:rPr>
          <w:rFonts w:ascii="Times New Roman" w:hAnsi="Times New Roman" w:cs="Times New Roman"/>
          <w:sz w:val="24"/>
          <w:szCs w:val="24"/>
        </w:rPr>
      </w:pPr>
      <w:r w:rsidRPr="0014536F">
        <w:rPr>
          <w:rFonts w:ascii="Times New Roman" w:hAnsi="Times New Roman" w:cs="Times New Roman"/>
          <w:sz w:val="24"/>
          <w:szCs w:val="24"/>
        </w:rPr>
        <w:t>своевременно предоставлять отпуска работникам дошкольного образовательного учреждения в соответствии с утвержденным на год графиком отпусков;</w:t>
      </w:r>
    </w:p>
    <w:p w14:paraId="7CD96C50" w14:textId="77777777" w:rsidR="0014536F" w:rsidRPr="0014536F" w:rsidRDefault="0014536F" w:rsidP="0014536F">
      <w:pPr>
        <w:rPr>
          <w:rFonts w:ascii="Times New Roman" w:hAnsi="Times New Roman" w:cs="Times New Roman"/>
          <w:sz w:val="24"/>
          <w:szCs w:val="24"/>
        </w:rPr>
      </w:pPr>
      <w:r w:rsidRPr="0014536F">
        <w:rPr>
          <w:rFonts w:ascii="Times New Roman" w:hAnsi="Times New Roman" w:cs="Times New Roman"/>
          <w:sz w:val="24"/>
          <w:szCs w:val="24"/>
        </w:rPr>
        <w:t>исполнять иные обязанности, предусмотренные трудовым законодательством, в том числе законодательством о специальной оценке условий труда, и иными нормативными правовыми актами, содержащими нормы трудового права, коллективным договором, соглашениями, локальными нормативными актами и трудовыми договорами.</w:t>
      </w:r>
    </w:p>
    <w:p w14:paraId="3C1D3A2A" w14:textId="77777777" w:rsidR="0014536F" w:rsidRPr="0014536F" w:rsidRDefault="0014536F" w:rsidP="0014536F">
      <w:pPr>
        <w:rPr>
          <w:rFonts w:ascii="Times New Roman" w:hAnsi="Times New Roman" w:cs="Times New Roman"/>
          <w:sz w:val="24"/>
          <w:szCs w:val="24"/>
        </w:rPr>
      </w:pPr>
      <w:r w:rsidRPr="0014536F">
        <w:rPr>
          <w:rFonts w:ascii="Times New Roman" w:hAnsi="Times New Roman" w:cs="Times New Roman"/>
          <w:sz w:val="24"/>
          <w:szCs w:val="24"/>
        </w:rPr>
        <w:t>3.3. Заведующий ДОУ имеет право:</w:t>
      </w:r>
    </w:p>
    <w:p w14:paraId="55198DD2" w14:textId="640CEE83" w:rsidR="0014536F" w:rsidRPr="0014536F" w:rsidRDefault="00057074" w:rsidP="0014536F">
      <w:pPr>
        <w:rPr>
          <w:rFonts w:ascii="Times New Roman" w:hAnsi="Times New Roman" w:cs="Times New Roman"/>
          <w:sz w:val="24"/>
          <w:szCs w:val="24"/>
        </w:rPr>
      </w:pPr>
      <w:r>
        <w:rPr>
          <w:rFonts w:ascii="Times New Roman" w:hAnsi="Times New Roman" w:cs="Times New Roman"/>
          <w:sz w:val="24"/>
          <w:szCs w:val="24"/>
        </w:rPr>
        <w:t>-</w:t>
      </w:r>
      <w:r w:rsidR="0014536F" w:rsidRPr="0014536F">
        <w:rPr>
          <w:rFonts w:ascii="Times New Roman" w:hAnsi="Times New Roman" w:cs="Times New Roman"/>
          <w:sz w:val="24"/>
          <w:szCs w:val="24"/>
        </w:rPr>
        <w:t>заключать, изменять и расторгать трудовые договоры с работниками дошкольного образовательного учреждения в порядке и на условиях, которые установлены ТК РФ, иными федеральными законами;</w:t>
      </w:r>
    </w:p>
    <w:p w14:paraId="5062A640" w14:textId="5F26F39A" w:rsidR="0014536F" w:rsidRPr="0014536F" w:rsidRDefault="00057074" w:rsidP="0014536F">
      <w:pPr>
        <w:rPr>
          <w:rFonts w:ascii="Times New Roman" w:hAnsi="Times New Roman" w:cs="Times New Roman"/>
          <w:sz w:val="24"/>
          <w:szCs w:val="24"/>
        </w:rPr>
      </w:pPr>
      <w:r>
        <w:rPr>
          <w:rFonts w:ascii="Times New Roman" w:hAnsi="Times New Roman" w:cs="Times New Roman"/>
          <w:sz w:val="24"/>
          <w:szCs w:val="24"/>
        </w:rPr>
        <w:t>-</w:t>
      </w:r>
      <w:r w:rsidR="0014536F" w:rsidRPr="0014536F">
        <w:rPr>
          <w:rFonts w:ascii="Times New Roman" w:hAnsi="Times New Roman" w:cs="Times New Roman"/>
          <w:sz w:val="24"/>
          <w:szCs w:val="24"/>
        </w:rPr>
        <w:t>вести коллективные переговоры и заключать коллективные договоры;</w:t>
      </w:r>
    </w:p>
    <w:p w14:paraId="7390D3D7" w14:textId="745C36E1" w:rsidR="0014536F" w:rsidRPr="0014536F" w:rsidRDefault="00057074" w:rsidP="0014536F">
      <w:pPr>
        <w:rPr>
          <w:rFonts w:ascii="Times New Roman" w:hAnsi="Times New Roman" w:cs="Times New Roman"/>
          <w:sz w:val="24"/>
          <w:szCs w:val="24"/>
        </w:rPr>
      </w:pPr>
      <w:r>
        <w:rPr>
          <w:rFonts w:ascii="Times New Roman" w:hAnsi="Times New Roman" w:cs="Times New Roman"/>
          <w:sz w:val="24"/>
          <w:szCs w:val="24"/>
        </w:rPr>
        <w:t>-</w:t>
      </w:r>
      <w:r w:rsidR="0014536F" w:rsidRPr="0014536F">
        <w:rPr>
          <w:rFonts w:ascii="Times New Roman" w:hAnsi="Times New Roman" w:cs="Times New Roman"/>
          <w:sz w:val="24"/>
          <w:szCs w:val="24"/>
        </w:rPr>
        <w:t>поощрять работников детского сада за добросовестный эффективный труд;</w:t>
      </w:r>
    </w:p>
    <w:p w14:paraId="226AC206" w14:textId="0DAC3EE3" w:rsidR="00057074" w:rsidRDefault="00057074" w:rsidP="0014536F">
      <w:pPr>
        <w:rPr>
          <w:rFonts w:ascii="Times New Roman" w:hAnsi="Times New Roman" w:cs="Times New Roman"/>
          <w:sz w:val="24"/>
          <w:szCs w:val="24"/>
        </w:rPr>
      </w:pPr>
      <w:r>
        <w:rPr>
          <w:rFonts w:ascii="Times New Roman" w:hAnsi="Times New Roman" w:cs="Times New Roman"/>
          <w:sz w:val="24"/>
          <w:szCs w:val="24"/>
        </w:rPr>
        <w:lastRenderedPageBreak/>
        <w:t>-</w:t>
      </w:r>
      <w:r w:rsidR="0014536F" w:rsidRPr="0014536F">
        <w:rPr>
          <w:rFonts w:ascii="Times New Roman" w:hAnsi="Times New Roman" w:cs="Times New Roman"/>
          <w:sz w:val="24"/>
          <w:szCs w:val="24"/>
        </w:rPr>
        <w:t xml:space="preserve">требовать от работников исполнения ими трудовых обязанностей и бережного отношения к имуществу учреждения (в том числе к имуществу третьих лиц, находящемуся у работодателя, если работодатель несет ответственность за сохранность этого имущества) и других работников, соблюдения </w:t>
      </w:r>
      <w:r>
        <w:rPr>
          <w:rFonts w:ascii="Times New Roman" w:hAnsi="Times New Roman" w:cs="Times New Roman"/>
          <w:sz w:val="24"/>
          <w:szCs w:val="24"/>
        </w:rPr>
        <w:t>настоящих, иных локальных актов, требований охраны труда</w:t>
      </w:r>
    </w:p>
    <w:p w14:paraId="2AFD69DE" w14:textId="24146272" w:rsidR="00057074" w:rsidRPr="00057074" w:rsidRDefault="00057074" w:rsidP="00057074">
      <w:pPr>
        <w:rPr>
          <w:rFonts w:ascii="Times New Roman" w:hAnsi="Times New Roman" w:cs="Times New Roman"/>
          <w:sz w:val="24"/>
          <w:szCs w:val="24"/>
        </w:rPr>
      </w:pPr>
      <w:r w:rsidRPr="00057074">
        <w:rPr>
          <w:rFonts w:ascii="Times New Roman" w:hAnsi="Times New Roman" w:cs="Times New Roman"/>
          <w:sz w:val="24"/>
          <w:szCs w:val="24"/>
        </w:rPr>
        <w:t xml:space="preserve"> </w:t>
      </w:r>
      <w:r>
        <w:rPr>
          <w:rFonts w:ascii="Times New Roman" w:hAnsi="Times New Roman" w:cs="Times New Roman"/>
          <w:sz w:val="24"/>
          <w:szCs w:val="24"/>
        </w:rPr>
        <w:t>-</w:t>
      </w:r>
      <w:r w:rsidRPr="00057074">
        <w:rPr>
          <w:rFonts w:ascii="Times New Roman" w:hAnsi="Times New Roman" w:cs="Times New Roman"/>
          <w:sz w:val="24"/>
          <w:szCs w:val="24"/>
        </w:rPr>
        <w:t>реализовывать права, предоставленные ему законодательством о специальной оценке условий труда;</w:t>
      </w:r>
    </w:p>
    <w:p w14:paraId="56D344C3" w14:textId="1672BDB3" w:rsidR="00057074" w:rsidRPr="00057074" w:rsidRDefault="00057074" w:rsidP="00057074">
      <w:pPr>
        <w:rPr>
          <w:rFonts w:ascii="Times New Roman" w:hAnsi="Times New Roman" w:cs="Times New Roman"/>
          <w:sz w:val="24"/>
          <w:szCs w:val="24"/>
        </w:rPr>
      </w:pPr>
      <w:r>
        <w:rPr>
          <w:rFonts w:ascii="Times New Roman" w:hAnsi="Times New Roman" w:cs="Times New Roman"/>
          <w:sz w:val="24"/>
          <w:szCs w:val="24"/>
        </w:rPr>
        <w:t>-п</w:t>
      </w:r>
      <w:r w:rsidRPr="00057074">
        <w:rPr>
          <w:rFonts w:ascii="Times New Roman" w:hAnsi="Times New Roman" w:cs="Times New Roman"/>
          <w:sz w:val="24"/>
          <w:szCs w:val="24"/>
        </w:rPr>
        <w:t>роводить самостоятельно оценку соблюдения требований трудового законодательства и иных нормативных правовых актов, содержащих нормы трудового права (самообследование);</w:t>
      </w:r>
    </w:p>
    <w:p w14:paraId="0201C1E3" w14:textId="34F16D04" w:rsidR="00057074" w:rsidRPr="00057074" w:rsidRDefault="00057074" w:rsidP="00057074">
      <w:pPr>
        <w:rPr>
          <w:rFonts w:ascii="Times New Roman" w:hAnsi="Times New Roman" w:cs="Times New Roman"/>
          <w:sz w:val="24"/>
          <w:szCs w:val="24"/>
        </w:rPr>
      </w:pPr>
      <w:r w:rsidRPr="00057074">
        <w:rPr>
          <w:rFonts w:ascii="Times New Roman" w:hAnsi="Times New Roman" w:cs="Times New Roman"/>
          <w:sz w:val="24"/>
          <w:szCs w:val="24"/>
        </w:rPr>
        <w:t xml:space="preserve"> </w:t>
      </w:r>
      <w:r>
        <w:rPr>
          <w:rFonts w:ascii="Times New Roman" w:hAnsi="Times New Roman" w:cs="Times New Roman"/>
          <w:sz w:val="24"/>
          <w:szCs w:val="24"/>
        </w:rPr>
        <w:t>-</w:t>
      </w:r>
      <w:r w:rsidRPr="00057074">
        <w:rPr>
          <w:rFonts w:ascii="Times New Roman" w:hAnsi="Times New Roman" w:cs="Times New Roman"/>
          <w:sz w:val="24"/>
          <w:szCs w:val="24"/>
        </w:rPr>
        <w:t>разрабатывать и принимать локальные акты;</w:t>
      </w:r>
    </w:p>
    <w:p w14:paraId="1877DB2A" w14:textId="5688FC8E" w:rsidR="00057074" w:rsidRPr="00057074" w:rsidRDefault="00057074" w:rsidP="00057074">
      <w:pPr>
        <w:rPr>
          <w:rFonts w:ascii="Times New Roman" w:hAnsi="Times New Roman" w:cs="Times New Roman"/>
          <w:sz w:val="24"/>
          <w:szCs w:val="24"/>
        </w:rPr>
      </w:pPr>
      <w:r>
        <w:rPr>
          <w:rFonts w:ascii="Times New Roman" w:hAnsi="Times New Roman" w:cs="Times New Roman"/>
          <w:sz w:val="24"/>
          <w:szCs w:val="24"/>
        </w:rPr>
        <w:t>-</w:t>
      </w:r>
      <w:r w:rsidRPr="00057074">
        <w:rPr>
          <w:rFonts w:ascii="Times New Roman" w:hAnsi="Times New Roman" w:cs="Times New Roman"/>
          <w:sz w:val="24"/>
          <w:szCs w:val="24"/>
        </w:rPr>
        <w:t>устанавливать штатное расписание образовательной организации;</w:t>
      </w:r>
    </w:p>
    <w:p w14:paraId="59C41706" w14:textId="07578213" w:rsidR="00057074" w:rsidRPr="00057074" w:rsidRDefault="00057074" w:rsidP="00057074">
      <w:pPr>
        <w:rPr>
          <w:rFonts w:ascii="Times New Roman" w:hAnsi="Times New Roman" w:cs="Times New Roman"/>
          <w:sz w:val="24"/>
          <w:szCs w:val="24"/>
        </w:rPr>
      </w:pPr>
      <w:r>
        <w:rPr>
          <w:rFonts w:ascii="Times New Roman" w:hAnsi="Times New Roman" w:cs="Times New Roman"/>
          <w:sz w:val="24"/>
          <w:szCs w:val="24"/>
        </w:rPr>
        <w:t>-</w:t>
      </w:r>
      <w:r w:rsidRPr="00057074">
        <w:rPr>
          <w:rFonts w:ascii="Times New Roman" w:hAnsi="Times New Roman" w:cs="Times New Roman"/>
          <w:sz w:val="24"/>
          <w:szCs w:val="24"/>
        </w:rPr>
        <w:t>использовать в целях контроля за безопасностью производства работ приборы, устройства, оборудование и (или) комплексы (системы) приборов, устройств, оборудования, обеспечивающих дистанционную видео-, аудио- или иную фиксацию процессов производства работ, обеспечивать хранение полученной информации;</w:t>
      </w:r>
    </w:p>
    <w:p w14:paraId="46E824B9" w14:textId="291EEDE0" w:rsidR="0014536F" w:rsidRPr="0014536F" w:rsidRDefault="00057074" w:rsidP="0014536F">
      <w:pPr>
        <w:rPr>
          <w:rFonts w:ascii="Times New Roman" w:hAnsi="Times New Roman" w:cs="Times New Roman"/>
          <w:sz w:val="24"/>
          <w:szCs w:val="24"/>
        </w:rPr>
      </w:pPr>
      <w:r>
        <w:rPr>
          <w:rFonts w:ascii="Times New Roman" w:hAnsi="Times New Roman" w:cs="Times New Roman"/>
          <w:sz w:val="24"/>
          <w:szCs w:val="24"/>
        </w:rPr>
        <w:t>-</w:t>
      </w:r>
      <w:r w:rsidR="0014536F" w:rsidRPr="0014536F">
        <w:rPr>
          <w:rFonts w:ascii="Times New Roman" w:hAnsi="Times New Roman" w:cs="Times New Roman"/>
          <w:sz w:val="24"/>
          <w:szCs w:val="24"/>
        </w:rPr>
        <w:t>привлекать работников к дисциплинарной и материальной ответственности в порядке, установленном ТК РФ, иными федеральными законами;</w:t>
      </w:r>
    </w:p>
    <w:p w14:paraId="67120493" w14:textId="4FA208D3" w:rsidR="0014536F" w:rsidRPr="0014536F" w:rsidRDefault="00057074" w:rsidP="0014536F">
      <w:pPr>
        <w:rPr>
          <w:rFonts w:ascii="Times New Roman" w:hAnsi="Times New Roman" w:cs="Times New Roman"/>
          <w:sz w:val="24"/>
          <w:szCs w:val="24"/>
        </w:rPr>
      </w:pPr>
      <w:r>
        <w:rPr>
          <w:rFonts w:ascii="Times New Roman" w:hAnsi="Times New Roman" w:cs="Times New Roman"/>
          <w:sz w:val="24"/>
          <w:szCs w:val="24"/>
        </w:rPr>
        <w:t>-</w:t>
      </w:r>
      <w:r w:rsidR="0014536F" w:rsidRPr="0014536F">
        <w:rPr>
          <w:rFonts w:ascii="Times New Roman" w:hAnsi="Times New Roman" w:cs="Times New Roman"/>
          <w:sz w:val="24"/>
          <w:szCs w:val="24"/>
        </w:rPr>
        <w:t>взаимодействовать с органами самоуправления ДОУ</w:t>
      </w:r>
    </w:p>
    <w:p w14:paraId="39467696" w14:textId="16396B6F" w:rsidR="0014536F" w:rsidRPr="0014536F" w:rsidRDefault="00057074" w:rsidP="0014536F">
      <w:pPr>
        <w:rPr>
          <w:rFonts w:ascii="Times New Roman" w:hAnsi="Times New Roman" w:cs="Times New Roman"/>
          <w:sz w:val="24"/>
          <w:szCs w:val="24"/>
        </w:rPr>
      </w:pPr>
      <w:r>
        <w:rPr>
          <w:rFonts w:ascii="Times New Roman" w:hAnsi="Times New Roman" w:cs="Times New Roman"/>
          <w:sz w:val="24"/>
          <w:szCs w:val="24"/>
        </w:rPr>
        <w:t>-</w:t>
      </w:r>
      <w:r w:rsidR="0014536F" w:rsidRPr="0014536F">
        <w:rPr>
          <w:rFonts w:ascii="Times New Roman" w:hAnsi="Times New Roman" w:cs="Times New Roman"/>
          <w:sz w:val="24"/>
          <w:szCs w:val="24"/>
        </w:rPr>
        <w:t>самостоятельно планировать свою работу на каждый учебный год;</w:t>
      </w:r>
    </w:p>
    <w:p w14:paraId="5F4023A5" w14:textId="33DB4091" w:rsidR="0014536F" w:rsidRPr="0014536F" w:rsidRDefault="00057074" w:rsidP="0014536F">
      <w:pPr>
        <w:rPr>
          <w:rFonts w:ascii="Times New Roman" w:hAnsi="Times New Roman" w:cs="Times New Roman"/>
          <w:sz w:val="24"/>
          <w:szCs w:val="24"/>
        </w:rPr>
      </w:pPr>
      <w:r>
        <w:rPr>
          <w:rFonts w:ascii="Times New Roman" w:hAnsi="Times New Roman" w:cs="Times New Roman"/>
          <w:sz w:val="24"/>
          <w:szCs w:val="24"/>
        </w:rPr>
        <w:t>-</w:t>
      </w:r>
      <w:r w:rsidR="0014536F" w:rsidRPr="0014536F">
        <w:rPr>
          <w:rFonts w:ascii="Times New Roman" w:hAnsi="Times New Roman" w:cs="Times New Roman"/>
          <w:sz w:val="24"/>
          <w:szCs w:val="24"/>
        </w:rPr>
        <w:t>утверждать структуру ДОУ, его штатное расписание, план финансово-хозяйственной деятельности, годовую бухгалтерскую отчетность, графики работы и сетку занятий; планировать и организовывать образовательную деятельность;</w:t>
      </w:r>
    </w:p>
    <w:p w14:paraId="3AA451E6" w14:textId="6A0E4BAA" w:rsidR="0014536F" w:rsidRPr="0014536F" w:rsidRDefault="00057074" w:rsidP="0014536F">
      <w:pPr>
        <w:rPr>
          <w:rFonts w:ascii="Times New Roman" w:hAnsi="Times New Roman" w:cs="Times New Roman"/>
          <w:sz w:val="24"/>
          <w:szCs w:val="24"/>
        </w:rPr>
      </w:pPr>
      <w:r>
        <w:rPr>
          <w:rFonts w:ascii="Times New Roman" w:hAnsi="Times New Roman" w:cs="Times New Roman"/>
          <w:sz w:val="24"/>
          <w:szCs w:val="24"/>
        </w:rPr>
        <w:t>-</w:t>
      </w:r>
      <w:r w:rsidR="0014536F" w:rsidRPr="0014536F">
        <w:rPr>
          <w:rFonts w:ascii="Times New Roman" w:hAnsi="Times New Roman" w:cs="Times New Roman"/>
          <w:sz w:val="24"/>
          <w:szCs w:val="24"/>
        </w:rPr>
        <w:t>распределять обязанности между работниками детского сада, утверждать должностные инструкции работников;</w:t>
      </w:r>
    </w:p>
    <w:p w14:paraId="4CE6C00B" w14:textId="41799B97" w:rsidR="0014536F" w:rsidRPr="0014536F" w:rsidRDefault="00057074" w:rsidP="0014536F">
      <w:pPr>
        <w:rPr>
          <w:rFonts w:ascii="Times New Roman" w:hAnsi="Times New Roman" w:cs="Times New Roman"/>
          <w:sz w:val="24"/>
          <w:szCs w:val="24"/>
        </w:rPr>
      </w:pPr>
      <w:r>
        <w:rPr>
          <w:rFonts w:ascii="Times New Roman" w:hAnsi="Times New Roman" w:cs="Times New Roman"/>
          <w:sz w:val="24"/>
          <w:szCs w:val="24"/>
        </w:rPr>
        <w:t>-</w:t>
      </w:r>
      <w:r w:rsidR="0014536F" w:rsidRPr="0014536F">
        <w:rPr>
          <w:rFonts w:ascii="Times New Roman" w:hAnsi="Times New Roman" w:cs="Times New Roman"/>
          <w:sz w:val="24"/>
          <w:szCs w:val="24"/>
        </w:rPr>
        <w:t>посещать занятия и режимные моменты без предварительного предупреждения;</w:t>
      </w:r>
    </w:p>
    <w:p w14:paraId="29D259BA" w14:textId="7BAB8286" w:rsidR="0014536F" w:rsidRPr="0014536F" w:rsidRDefault="0014536F" w:rsidP="0014536F">
      <w:pPr>
        <w:rPr>
          <w:rFonts w:ascii="Times New Roman" w:hAnsi="Times New Roman" w:cs="Times New Roman"/>
          <w:b/>
          <w:bCs/>
          <w:sz w:val="24"/>
          <w:szCs w:val="24"/>
        </w:rPr>
      </w:pPr>
      <w:r w:rsidRPr="0014536F">
        <w:rPr>
          <w:rFonts w:ascii="Times New Roman" w:hAnsi="Times New Roman" w:cs="Times New Roman"/>
          <w:b/>
          <w:bCs/>
          <w:sz w:val="24"/>
          <w:szCs w:val="24"/>
        </w:rPr>
        <w:t>4. Основные обязанности, права и ответственность работников</w:t>
      </w:r>
    </w:p>
    <w:p w14:paraId="05C90C51" w14:textId="15E22505" w:rsidR="0014536F" w:rsidRPr="0014536F" w:rsidRDefault="0014536F" w:rsidP="0014536F">
      <w:pPr>
        <w:rPr>
          <w:rFonts w:ascii="Times New Roman" w:hAnsi="Times New Roman" w:cs="Times New Roman"/>
          <w:sz w:val="24"/>
          <w:szCs w:val="24"/>
        </w:rPr>
      </w:pPr>
      <w:r>
        <w:rPr>
          <w:rFonts w:ascii="Times New Roman" w:hAnsi="Times New Roman" w:cs="Times New Roman"/>
          <w:sz w:val="24"/>
          <w:szCs w:val="24"/>
        </w:rPr>
        <w:t>4</w:t>
      </w:r>
      <w:r w:rsidRPr="0014536F">
        <w:rPr>
          <w:rFonts w:ascii="Times New Roman" w:hAnsi="Times New Roman" w:cs="Times New Roman"/>
          <w:sz w:val="24"/>
          <w:szCs w:val="24"/>
        </w:rPr>
        <w:t>.1. Правовой статус педагогического работника – это совокупность прав и свобод (в том числе академических прав и свобод), трудовых прав, социальных гарантий и компенсаций, ограничений, обязанностей и ответственности, которые установлены законодательством Российской Федерации и законодательством субъектов Российской Федерации, а также дополнительных мер государственной поддержки и социальных гарантий, установленных федеральными законами и иными нормативными правовыми актами Российской Федерации.</w:t>
      </w:r>
    </w:p>
    <w:p w14:paraId="0CEA2771" w14:textId="30623B16" w:rsidR="0014536F" w:rsidRPr="0014536F" w:rsidRDefault="0014536F" w:rsidP="0014536F">
      <w:pPr>
        <w:rPr>
          <w:rFonts w:ascii="Times New Roman" w:hAnsi="Times New Roman" w:cs="Times New Roman"/>
          <w:sz w:val="24"/>
          <w:szCs w:val="24"/>
        </w:rPr>
      </w:pPr>
      <w:r>
        <w:rPr>
          <w:rFonts w:ascii="Times New Roman" w:hAnsi="Times New Roman" w:cs="Times New Roman"/>
          <w:sz w:val="24"/>
          <w:szCs w:val="24"/>
        </w:rPr>
        <w:t>4</w:t>
      </w:r>
      <w:r w:rsidRPr="0014536F">
        <w:rPr>
          <w:rFonts w:ascii="Times New Roman" w:hAnsi="Times New Roman" w:cs="Times New Roman"/>
          <w:sz w:val="24"/>
          <w:szCs w:val="24"/>
        </w:rPr>
        <w:t>.2. Работники дошкольного образовательного учреждения обязаны:</w:t>
      </w:r>
    </w:p>
    <w:p w14:paraId="768EC5F8" w14:textId="0A0F4A2E" w:rsidR="0014536F" w:rsidRPr="0014536F" w:rsidRDefault="00CB1544" w:rsidP="0014536F">
      <w:pPr>
        <w:rPr>
          <w:rFonts w:ascii="Times New Roman" w:hAnsi="Times New Roman" w:cs="Times New Roman"/>
          <w:sz w:val="24"/>
          <w:szCs w:val="24"/>
        </w:rPr>
      </w:pPr>
      <w:r>
        <w:rPr>
          <w:rFonts w:ascii="Times New Roman" w:hAnsi="Times New Roman" w:cs="Times New Roman"/>
          <w:sz w:val="24"/>
          <w:szCs w:val="24"/>
        </w:rPr>
        <w:t>-</w:t>
      </w:r>
      <w:r w:rsidR="0014536F" w:rsidRPr="0014536F">
        <w:rPr>
          <w:rFonts w:ascii="Times New Roman" w:hAnsi="Times New Roman" w:cs="Times New Roman"/>
          <w:sz w:val="24"/>
          <w:szCs w:val="24"/>
        </w:rPr>
        <w:t>добросовестно исполнять свои трудовые обязанности, возложенные на него трудовым договором;</w:t>
      </w:r>
    </w:p>
    <w:p w14:paraId="5E4DC316" w14:textId="079D6A88" w:rsidR="0014536F" w:rsidRPr="0014536F" w:rsidRDefault="00CB1544" w:rsidP="0014536F">
      <w:pPr>
        <w:rPr>
          <w:rFonts w:ascii="Times New Roman" w:hAnsi="Times New Roman" w:cs="Times New Roman"/>
          <w:sz w:val="24"/>
          <w:szCs w:val="24"/>
        </w:rPr>
      </w:pPr>
      <w:r>
        <w:rPr>
          <w:rFonts w:ascii="Times New Roman" w:hAnsi="Times New Roman" w:cs="Times New Roman"/>
          <w:sz w:val="24"/>
          <w:szCs w:val="24"/>
        </w:rPr>
        <w:lastRenderedPageBreak/>
        <w:t>-</w:t>
      </w:r>
      <w:r w:rsidR="0014536F" w:rsidRPr="0014536F">
        <w:rPr>
          <w:rFonts w:ascii="Times New Roman" w:hAnsi="Times New Roman" w:cs="Times New Roman"/>
          <w:sz w:val="24"/>
          <w:szCs w:val="24"/>
        </w:rPr>
        <w:t>соблюдать Устав, правила внутреннего трудового распорядка детского сада, свои должностные инструкции;</w:t>
      </w:r>
    </w:p>
    <w:p w14:paraId="4A759C0C" w14:textId="65E49976" w:rsidR="0014536F" w:rsidRPr="0014536F" w:rsidRDefault="00CB1544" w:rsidP="0014536F">
      <w:pPr>
        <w:rPr>
          <w:rFonts w:ascii="Times New Roman" w:hAnsi="Times New Roman" w:cs="Times New Roman"/>
          <w:sz w:val="24"/>
          <w:szCs w:val="24"/>
        </w:rPr>
      </w:pPr>
      <w:r>
        <w:rPr>
          <w:rFonts w:ascii="Times New Roman" w:hAnsi="Times New Roman" w:cs="Times New Roman"/>
          <w:sz w:val="24"/>
          <w:szCs w:val="24"/>
        </w:rPr>
        <w:t>-</w:t>
      </w:r>
      <w:r w:rsidR="0014536F" w:rsidRPr="0014536F">
        <w:rPr>
          <w:rFonts w:ascii="Times New Roman" w:hAnsi="Times New Roman" w:cs="Times New Roman"/>
          <w:sz w:val="24"/>
          <w:szCs w:val="24"/>
        </w:rPr>
        <w:t>соблюдать трудовую дисциплину;</w:t>
      </w:r>
    </w:p>
    <w:p w14:paraId="1CF04311" w14:textId="3CAEFBA1" w:rsidR="0014536F" w:rsidRPr="0014536F" w:rsidRDefault="00CB1544" w:rsidP="0014536F">
      <w:pPr>
        <w:rPr>
          <w:rFonts w:ascii="Times New Roman" w:hAnsi="Times New Roman" w:cs="Times New Roman"/>
          <w:sz w:val="24"/>
          <w:szCs w:val="24"/>
        </w:rPr>
      </w:pPr>
      <w:r>
        <w:rPr>
          <w:rFonts w:ascii="Times New Roman" w:hAnsi="Times New Roman" w:cs="Times New Roman"/>
          <w:sz w:val="24"/>
          <w:szCs w:val="24"/>
        </w:rPr>
        <w:t>-</w:t>
      </w:r>
      <w:r w:rsidR="0014536F" w:rsidRPr="0014536F">
        <w:rPr>
          <w:rFonts w:ascii="Times New Roman" w:hAnsi="Times New Roman" w:cs="Times New Roman"/>
          <w:sz w:val="24"/>
          <w:szCs w:val="24"/>
        </w:rPr>
        <w:t>соблюдать требования по охране труда и обеспечению безопасности труда, пожарной безопасности;</w:t>
      </w:r>
    </w:p>
    <w:p w14:paraId="48499A53" w14:textId="1FF810FA" w:rsidR="0014536F" w:rsidRPr="0014536F" w:rsidRDefault="00CB1544" w:rsidP="0014536F">
      <w:pPr>
        <w:rPr>
          <w:rFonts w:ascii="Times New Roman" w:hAnsi="Times New Roman" w:cs="Times New Roman"/>
          <w:sz w:val="24"/>
          <w:szCs w:val="24"/>
        </w:rPr>
      </w:pPr>
      <w:r>
        <w:rPr>
          <w:rFonts w:ascii="Times New Roman" w:hAnsi="Times New Roman" w:cs="Times New Roman"/>
          <w:sz w:val="24"/>
          <w:szCs w:val="24"/>
        </w:rPr>
        <w:t>-</w:t>
      </w:r>
      <w:r w:rsidR="0014536F" w:rsidRPr="0014536F">
        <w:rPr>
          <w:rFonts w:ascii="Times New Roman" w:hAnsi="Times New Roman" w:cs="Times New Roman"/>
          <w:sz w:val="24"/>
          <w:szCs w:val="24"/>
        </w:rPr>
        <w:t>бережно относиться к имуществу дошкольного образовательного учреждения (в том числе к имуществу воспитанников и их родителей, если ДОУ несет ответственность за сохранность этого имущества) и других работников;</w:t>
      </w:r>
    </w:p>
    <w:p w14:paraId="4AB23001" w14:textId="2077955D" w:rsidR="0014536F" w:rsidRPr="0014536F" w:rsidRDefault="00CB1544" w:rsidP="0014536F">
      <w:pPr>
        <w:rPr>
          <w:rFonts w:ascii="Times New Roman" w:hAnsi="Times New Roman" w:cs="Times New Roman"/>
          <w:sz w:val="24"/>
          <w:szCs w:val="24"/>
        </w:rPr>
      </w:pPr>
      <w:r>
        <w:rPr>
          <w:rFonts w:ascii="Times New Roman" w:hAnsi="Times New Roman" w:cs="Times New Roman"/>
          <w:sz w:val="24"/>
          <w:szCs w:val="24"/>
        </w:rPr>
        <w:t>--</w:t>
      </w:r>
      <w:r w:rsidR="0014536F" w:rsidRPr="0014536F">
        <w:rPr>
          <w:rFonts w:ascii="Times New Roman" w:hAnsi="Times New Roman" w:cs="Times New Roman"/>
          <w:sz w:val="24"/>
          <w:szCs w:val="24"/>
        </w:rPr>
        <w:t>незамедлительно сообщить заведующему (при отсутствии – иному должностному лицу) о возникновении ситуации, представляющей угрозу жизни и здоровью воспитанников и работников, сохранности имущества дошкольного образовательного учреждения (в том числе имущества воспитанников и их родителей, если учреждение несет ответственность за сохранность этого имущества) и других работников;</w:t>
      </w:r>
    </w:p>
    <w:p w14:paraId="6125F549" w14:textId="77777777" w:rsidR="00CB1544" w:rsidRDefault="00CB1544" w:rsidP="0014536F">
      <w:pPr>
        <w:rPr>
          <w:rFonts w:ascii="Times New Roman" w:hAnsi="Times New Roman" w:cs="Times New Roman"/>
          <w:sz w:val="24"/>
          <w:szCs w:val="24"/>
        </w:rPr>
      </w:pPr>
      <w:r>
        <w:rPr>
          <w:rFonts w:ascii="Times New Roman" w:hAnsi="Times New Roman" w:cs="Times New Roman"/>
          <w:sz w:val="24"/>
          <w:szCs w:val="24"/>
        </w:rPr>
        <w:t>--</w:t>
      </w:r>
      <w:r w:rsidR="0014536F" w:rsidRPr="0014536F">
        <w:rPr>
          <w:rFonts w:ascii="Times New Roman" w:hAnsi="Times New Roman" w:cs="Times New Roman"/>
          <w:sz w:val="24"/>
          <w:szCs w:val="24"/>
        </w:rPr>
        <w:t>добросовестно работать, соблюдать дисциплину труда, своевременно и точно исполнять распоряжения администрации дошкольного образовательного учреждения, использовать все рабочее время для полезного труда, не отвлекать других сотрудников от выполнения их трудовых обязанностей;</w:t>
      </w:r>
    </w:p>
    <w:p w14:paraId="5E8FFECC" w14:textId="083FE5F6" w:rsidR="0014536F" w:rsidRPr="0014536F" w:rsidRDefault="00CB1544" w:rsidP="0014536F">
      <w:pPr>
        <w:rPr>
          <w:rFonts w:ascii="Times New Roman" w:hAnsi="Times New Roman" w:cs="Times New Roman"/>
          <w:sz w:val="24"/>
          <w:szCs w:val="24"/>
        </w:rPr>
      </w:pPr>
      <w:r>
        <w:rPr>
          <w:rFonts w:ascii="Times New Roman" w:hAnsi="Times New Roman" w:cs="Times New Roman"/>
          <w:sz w:val="24"/>
          <w:szCs w:val="24"/>
        </w:rPr>
        <w:t>-</w:t>
      </w:r>
      <w:r w:rsidR="0014536F" w:rsidRPr="0014536F">
        <w:rPr>
          <w:rFonts w:ascii="Times New Roman" w:hAnsi="Times New Roman" w:cs="Times New Roman"/>
          <w:sz w:val="24"/>
          <w:szCs w:val="24"/>
        </w:rPr>
        <w:t>незамедлительно сообщать администрации дошкольного образовательного учреждения обо всех случаях травматизма;</w:t>
      </w:r>
    </w:p>
    <w:p w14:paraId="552EB71E" w14:textId="1665CC30" w:rsidR="0014536F" w:rsidRPr="0014536F" w:rsidRDefault="00CB1544" w:rsidP="0014536F">
      <w:pPr>
        <w:rPr>
          <w:rFonts w:ascii="Times New Roman" w:hAnsi="Times New Roman" w:cs="Times New Roman"/>
          <w:sz w:val="24"/>
          <w:szCs w:val="24"/>
        </w:rPr>
      </w:pPr>
      <w:r>
        <w:rPr>
          <w:rFonts w:ascii="Times New Roman" w:hAnsi="Times New Roman" w:cs="Times New Roman"/>
          <w:sz w:val="24"/>
          <w:szCs w:val="24"/>
        </w:rPr>
        <w:t>-</w:t>
      </w:r>
      <w:r w:rsidR="0014536F" w:rsidRPr="0014536F">
        <w:rPr>
          <w:rFonts w:ascii="Times New Roman" w:hAnsi="Times New Roman" w:cs="Times New Roman"/>
          <w:sz w:val="24"/>
          <w:szCs w:val="24"/>
        </w:rPr>
        <w:t>проходить в установленные сроки периодические медицинские осмотры, соблюдать санитарные правила, гигиену труда;</w:t>
      </w:r>
    </w:p>
    <w:p w14:paraId="6DF72B7C" w14:textId="5A56FB4B" w:rsidR="0014536F" w:rsidRPr="0014536F" w:rsidRDefault="00CB1544" w:rsidP="0014536F">
      <w:pPr>
        <w:rPr>
          <w:rFonts w:ascii="Times New Roman" w:hAnsi="Times New Roman" w:cs="Times New Roman"/>
          <w:sz w:val="24"/>
          <w:szCs w:val="24"/>
        </w:rPr>
      </w:pPr>
      <w:r>
        <w:rPr>
          <w:rFonts w:ascii="Times New Roman" w:hAnsi="Times New Roman" w:cs="Times New Roman"/>
          <w:sz w:val="24"/>
          <w:szCs w:val="24"/>
        </w:rPr>
        <w:t>-</w:t>
      </w:r>
      <w:r w:rsidR="0014536F" w:rsidRPr="0014536F">
        <w:rPr>
          <w:rFonts w:ascii="Times New Roman" w:hAnsi="Times New Roman" w:cs="Times New Roman"/>
          <w:sz w:val="24"/>
          <w:szCs w:val="24"/>
        </w:rPr>
        <w:t>соблюдать этические нормы поведения в коллективе, быть внимательными и доброжелательными в общении с родителями (законными представителями) воспитанников дошкольного образовательного учреждения;</w:t>
      </w:r>
    </w:p>
    <w:p w14:paraId="3E4C275D" w14:textId="77777777" w:rsidR="0014536F" w:rsidRPr="0014536F" w:rsidRDefault="0014536F" w:rsidP="0014536F">
      <w:pPr>
        <w:rPr>
          <w:rFonts w:ascii="Times New Roman" w:hAnsi="Times New Roman" w:cs="Times New Roman"/>
          <w:sz w:val="24"/>
          <w:szCs w:val="24"/>
        </w:rPr>
      </w:pPr>
      <w:r w:rsidRPr="0014536F">
        <w:rPr>
          <w:rFonts w:ascii="Times New Roman" w:hAnsi="Times New Roman" w:cs="Times New Roman"/>
          <w:sz w:val="24"/>
          <w:szCs w:val="24"/>
        </w:rPr>
        <w:t>систематически повышать свою квалификацию.</w:t>
      </w:r>
    </w:p>
    <w:p w14:paraId="0A8EE33F" w14:textId="5CA7C784" w:rsidR="0014536F" w:rsidRPr="0014536F" w:rsidRDefault="0014536F" w:rsidP="0014536F">
      <w:pPr>
        <w:rPr>
          <w:rFonts w:ascii="Times New Roman" w:hAnsi="Times New Roman" w:cs="Times New Roman"/>
          <w:sz w:val="24"/>
          <w:szCs w:val="24"/>
        </w:rPr>
      </w:pPr>
      <w:r>
        <w:rPr>
          <w:rFonts w:ascii="Times New Roman" w:hAnsi="Times New Roman" w:cs="Times New Roman"/>
          <w:sz w:val="24"/>
          <w:szCs w:val="24"/>
        </w:rPr>
        <w:t>4</w:t>
      </w:r>
      <w:r w:rsidRPr="0014536F">
        <w:rPr>
          <w:rFonts w:ascii="Times New Roman" w:hAnsi="Times New Roman" w:cs="Times New Roman"/>
          <w:sz w:val="24"/>
          <w:szCs w:val="24"/>
        </w:rPr>
        <w:t>.3. Педагогические работники ДОУ обязаны:</w:t>
      </w:r>
    </w:p>
    <w:p w14:paraId="5CCC53AF" w14:textId="541990F6" w:rsidR="0014536F" w:rsidRPr="0014536F" w:rsidRDefault="00CB1544" w:rsidP="00CB1544">
      <w:pPr>
        <w:jc w:val="both"/>
        <w:rPr>
          <w:rFonts w:ascii="Times New Roman" w:hAnsi="Times New Roman" w:cs="Times New Roman"/>
          <w:sz w:val="24"/>
          <w:szCs w:val="24"/>
        </w:rPr>
      </w:pPr>
      <w:r>
        <w:rPr>
          <w:rFonts w:ascii="Times New Roman" w:hAnsi="Times New Roman" w:cs="Times New Roman"/>
          <w:sz w:val="24"/>
          <w:szCs w:val="24"/>
        </w:rPr>
        <w:t>-</w:t>
      </w:r>
      <w:r w:rsidRPr="00CB1544">
        <w:rPr>
          <w:rFonts w:ascii="Times New Roman" w:hAnsi="Times New Roman" w:cs="Times New Roman"/>
          <w:sz w:val="24"/>
          <w:szCs w:val="24"/>
        </w:rPr>
        <w:t>осуществлять свою деятельность на высоком профессиональном уровне, на основе традиционных российских духовно-нравственных ценностей и принятых в российском обществе правил и норм поведения в интересах человека, семьи, общества и государства, обеспечивать в полном объеме реализацию рабочей программы учебных</w:t>
      </w:r>
      <w:r>
        <w:rPr>
          <w:rFonts w:ascii="Times New Roman" w:hAnsi="Times New Roman" w:cs="Times New Roman"/>
          <w:sz w:val="24"/>
          <w:szCs w:val="24"/>
        </w:rPr>
        <w:t xml:space="preserve"> п</w:t>
      </w:r>
      <w:r w:rsidRPr="00CB1544">
        <w:rPr>
          <w:rFonts w:ascii="Times New Roman" w:hAnsi="Times New Roman" w:cs="Times New Roman"/>
          <w:sz w:val="24"/>
          <w:szCs w:val="24"/>
        </w:rPr>
        <w:t>редметов, курсов, дисциплин (модулей), рабочей программы воспитания;</w:t>
      </w:r>
    </w:p>
    <w:p w14:paraId="25B337B8" w14:textId="73DB1B22" w:rsidR="0014536F" w:rsidRPr="0014536F" w:rsidRDefault="00CB1544" w:rsidP="0014536F">
      <w:pPr>
        <w:rPr>
          <w:rFonts w:ascii="Times New Roman" w:hAnsi="Times New Roman" w:cs="Times New Roman"/>
          <w:sz w:val="24"/>
          <w:szCs w:val="24"/>
        </w:rPr>
      </w:pPr>
      <w:r>
        <w:rPr>
          <w:rFonts w:ascii="Times New Roman" w:hAnsi="Times New Roman" w:cs="Times New Roman"/>
          <w:sz w:val="24"/>
          <w:szCs w:val="24"/>
        </w:rPr>
        <w:t>-в п</w:t>
      </w:r>
      <w:r w:rsidR="0014536F" w:rsidRPr="0014536F">
        <w:rPr>
          <w:rFonts w:ascii="Times New Roman" w:hAnsi="Times New Roman" w:cs="Times New Roman"/>
          <w:sz w:val="24"/>
          <w:szCs w:val="24"/>
        </w:rPr>
        <w:t xml:space="preserve">роцессе осуществления педагогической деятельности </w:t>
      </w:r>
      <w:r>
        <w:rPr>
          <w:rFonts w:ascii="Times New Roman" w:hAnsi="Times New Roman" w:cs="Times New Roman"/>
          <w:sz w:val="24"/>
          <w:szCs w:val="24"/>
        </w:rPr>
        <w:t xml:space="preserve">формировать </w:t>
      </w:r>
      <w:r w:rsidR="0014536F" w:rsidRPr="0014536F">
        <w:rPr>
          <w:rFonts w:ascii="Times New Roman" w:hAnsi="Times New Roman" w:cs="Times New Roman"/>
          <w:sz w:val="24"/>
          <w:szCs w:val="24"/>
        </w:rPr>
        <w:t>у воспитанников чувство патриотизма, уважение к памяти защитников Отечества и подвигам Героев Отечества, закону и правопорядку, человеку труда и старшему поколению, взаимное уважение, бережное отношение к культурному наследию и традициям многонационального народа Российской Федерации;</w:t>
      </w:r>
    </w:p>
    <w:p w14:paraId="676D4AD5" w14:textId="37ACEB87" w:rsidR="0014536F" w:rsidRPr="0014536F" w:rsidRDefault="00CB1544" w:rsidP="0014536F">
      <w:pPr>
        <w:rPr>
          <w:rFonts w:ascii="Times New Roman" w:hAnsi="Times New Roman" w:cs="Times New Roman"/>
          <w:sz w:val="24"/>
          <w:szCs w:val="24"/>
        </w:rPr>
      </w:pPr>
      <w:r>
        <w:rPr>
          <w:rFonts w:ascii="Times New Roman" w:hAnsi="Times New Roman" w:cs="Times New Roman"/>
          <w:sz w:val="24"/>
          <w:szCs w:val="24"/>
        </w:rPr>
        <w:lastRenderedPageBreak/>
        <w:t>-</w:t>
      </w:r>
      <w:r w:rsidR="0014536F" w:rsidRPr="0014536F">
        <w:rPr>
          <w:rFonts w:ascii="Times New Roman" w:hAnsi="Times New Roman" w:cs="Times New Roman"/>
          <w:sz w:val="24"/>
          <w:szCs w:val="24"/>
        </w:rPr>
        <w:t>нести ответственность за жизнь, физическое и психическое здоровье ребёнка, обеспечивать охрану жизни и здоровья детей, отвечать за воспитание и обучение детей;</w:t>
      </w:r>
    </w:p>
    <w:p w14:paraId="66DCC809" w14:textId="77777777" w:rsidR="0014536F" w:rsidRPr="0014536F" w:rsidRDefault="0014536F" w:rsidP="0014536F">
      <w:pPr>
        <w:rPr>
          <w:rFonts w:ascii="Times New Roman" w:hAnsi="Times New Roman" w:cs="Times New Roman"/>
          <w:sz w:val="24"/>
          <w:szCs w:val="24"/>
        </w:rPr>
      </w:pPr>
      <w:r w:rsidRPr="0014536F">
        <w:rPr>
          <w:rFonts w:ascii="Times New Roman" w:hAnsi="Times New Roman" w:cs="Times New Roman"/>
          <w:sz w:val="24"/>
          <w:szCs w:val="24"/>
        </w:rPr>
        <w:t>контролировать соблюдение воспитанниками правил безопасности жизнедеятельности;</w:t>
      </w:r>
    </w:p>
    <w:p w14:paraId="52D97881" w14:textId="3983A2F4" w:rsidR="0014536F" w:rsidRPr="0014536F" w:rsidRDefault="00CB1544" w:rsidP="00CB1544">
      <w:pPr>
        <w:rPr>
          <w:rFonts w:ascii="Times New Roman" w:hAnsi="Times New Roman" w:cs="Times New Roman"/>
          <w:sz w:val="24"/>
          <w:szCs w:val="24"/>
        </w:rPr>
      </w:pPr>
      <w:r w:rsidRPr="00CB1544">
        <w:rPr>
          <w:rFonts w:ascii="Times New Roman" w:hAnsi="Times New Roman" w:cs="Times New Roman"/>
          <w:sz w:val="24"/>
          <w:szCs w:val="24"/>
        </w:rPr>
        <w:t>развивать у обучающихся познавательную активность, самостоятельность, инициативу, творческие способности, формировать гражданскую позицию, способность к труду и трудолюбие, ответственное отношение к профессиональной, добровольческой (волонтерской) деятельности, формировать у обучающихся культуру здорового и безопасного образа жизни;».</w:t>
      </w:r>
    </w:p>
    <w:p w14:paraId="7BF0D709" w14:textId="77777777" w:rsidR="0014536F" w:rsidRPr="0014536F" w:rsidRDefault="0014536F" w:rsidP="0014536F">
      <w:pPr>
        <w:rPr>
          <w:rFonts w:ascii="Times New Roman" w:hAnsi="Times New Roman" w:cs="Times New Roman"/>
          <w:sz w:val="24"/>
          <w:szCs w:val="24"/>
        </w:rPr>
      </w:pPr>
      <w:r w:rsidRPr="0014536F">
        <w:rPr>
          <w:rFonts w:ascii="Times New Roman" w:hAnsi="Times New Roman" w:cs="Times New Roman"/>
          <w:sz w:val="24"/>
          <w:szCs w:val="24"/>
        </w:rPr>
        <w:t>применять педагогически обоснованные и обеспечивающие высокое качество образования формы, методы обучения и воспитания;</w:t>
      </w:r>
    </w:p>
    <w:p w14:paraId="61765CDE" w14:textId="77777777" w:rsidR="0014536F" w:rsidRPr="0014536F" w:rsidRDefault="0014536F" w:rsidP="0014536F">
      <w:pPr>
        <w:rPr>
          <w:rFonts w:ascii="Times New Roman" w:hAnsi="Times New Roman" w:cs="Times New Roman"/>
          <w:sz w:val="24"/>
          <w:szCs w:val="24"/>
        </w:rPr>
      </w:pPr>
      <w:r w:rsidRPr="0014536F">
        <w:rPr>
          <w:rFonts w:ascii="Times New Roman" w:hAnsi="Times New Roman" w:cs="Times New Roman"/>
          <w:sz w:val="24"/>
          <w:szCs w:val="24"/>
        </w:rPr>
        <w:t>учитывать особенности психофизического развития детей и состояние их здоровья, соблюдать специальные условия, необходимые для получения дошкольного образования лицами с ограниченными возможностями здоровья, взаимодействовать при необходимости с медицинскими организациями;</w:t>
      </w:r>
    </w:p>
    <w:p w14:paraId="0803D797" w14:textId="77777777" w:rsidR="0014536F" w:rsidRPr="0014536F" w:rsidRDefault="0014536F" w:rsidP="0014536F">
      <w:pPr>
        <w:rPr>
          <w:rFonts w:ascii="Times New Roman" w:hAnsi="Times New Roman" w:cs="Times New Roman"/>
          <w:sz w:val="24"/>
          <w:szCs w:val="24"/>
        </w:rPr>
      </w:pPr>
      <w:r w:rsidRPr="0014536F">
        <w:rPr>
          <w:rFonts w:ascii="Times New Roman" w:hAnsi="Times New Roman" w:cs="Times New Roman"/>
          <w:sz w:val="24"/>
          <w:szCs w:val="24"/>
        </w:rPr>
        <w:t>уважать личность воспитанника детского сада, изучать его индивидуальные особенности, знать его склонности и особенности характера, помогать ему в становлении и развитии личности;</w:t>
      </w:r>
    </w:p>
    <w:p w14:paraId="6D79CC0A" w14:textId="77777777" w:rsidR="0014536F" w:rsidRPr="0014536F" w:rsidRDefault="0014536F" w:rsidP="0014536F">
      <w:pPr>
        <w:rPr>
          <w:rFonts w:ascii="Times New Roman" w:hAnsi="Times New Roman" w:cs="Times New Roman"/>
          <w:sz w:val="24"/>
          <w:szCs w:val="24"/>
        </w:rPr>
      </w:pPr>
      <w:r w:rsidRPr="0014536F">
        <w:rPr>
          <w:rFonts w:ascii="Times New Roman" w:hAnsi="Times New Roman" w:cs="Times New Roman"/>
          <w:sz w:val="24"/>
          <w:szCs w:val="24"/>
        </w:rPr>
        <w:t>систематически повышать свой профессиональный уровень;</w:t>
      </w:r>
    </w:p>
    <w:p w14:paraId="74957E16" w14:textId="77777777" w:rsidR="0014536F" w:rsidRPr="0014536F" w:rsidRDefault="0014536F" w:rsidP="0014536F">
      <w:pPr>
        <w:rPr>
          <w:rFonts w:ascii="Times New Roman" w:hAnsi="Times New Roman" w:cs="Times New Roman"/>
          <w:sz w:val="24"/>
          <w:szCs w:val="24"/>
        </w:rPr>
      </w:pPr>
      <w:r w:rsidRPr="0014536F">
        <w:rPr>
          <w:rFonts w:ascii="Times New Roman" w:hAnsi="Times New Roman" w:cs="Times New Roman"/>
          <w:sz w:val="24"/>
          <w:szCs w:val="24"/>
        </w:rPr>
        <w:t>проходить аттестацию на соответствие занимаемой должности в порядке, установленном законодательством об образовании;</w:t>
      </w:r>
    </w:p>
    <w:p w14:paraId="261305E8" w14:textId="77777777" w:rsidR="0014536F" w:rsidRPr="0014536F" w:rsidRDefault="0014536F" w:rsidP="0014536F">
      <w:pPr>
        <w:rPr>
          <w:rFonts w:ascii="Times New Roman" w:hAnsi="Times New Roman" w:cs="Times New Roman"/>
          <w:sz w:val="24"/>
          <w:szCs w:val="24"/>
        </w:rPr>
      </w:pPr>
      <w:r w:rsidRPr="0014536F">
        <w:rPr>
          <w:rFonts w:ascii="Times New Roman" w:hAnsi="Times New Roman" w:cs="Times New Roman"/>
          <w:sz w:val="24"/>
          <w:szCs w:val="24"/>
        </w:rPr>
        <w:t>проходить в соответствии с трудовым законодательством предварительные при поступлении на работу и периодические медицинские осмотры, а также внеочередные медицинские осмотры по направлению работодателя;</w:t>
      </w:r>
    </w:p>
    <w:p w14:paraId="42D66F1F" w14:textId="77777777" w:rsidR="0014536F" w:rsidRPr="0014536F" w:rsidRDefault="0014536F" w:rsidP="0014536F">
      <w:pPr>
        <w:rPr>
          <w:rFonts w:ascii="Times New Roman" w:hAnsi="Times New Roman" w:cs="Times New Roman"/>
          <w:sz w:val="24"/>
          <w:szCs w:val="24"/>
        </w:rPr>
      </w:pPr>
      <w:r w:rsidRPr="0014536F">
        <w:rPr>
          <w:rFonts w:ascii="Times New Roman" w:hAnsi="Times New Roman" w:cs="Times New Roman"/>
          <w:sz w:val="24"/>
          <w:szCs w:val="24"/>
        </w:rPr>
        <w:t>проходить в установленном законодательством Российской Федерации порядке обучение и проверку знаний и навыков в области охраны труда;</w:t>
      </w:r>
    </w:p>
    <w:p w14:paraId="3771C9EF" w14:textId="77777777" w:rsidR="0014536F" w:rsidRPr="0014536F" w:rsidRDefault="0014536F" w:rsidP="0014536F">
      <w:pPr>
        <w:rPr>
          <w:rFonts w:ascii="Times New Roman" w:hAnsi="Times New Roman" w:cs="Times New Roman"/>
          <w:sz w:val="24"/>
          <w:szCs w:val="24"/>
        </w:rPr>
      </w:pPr>
      <w:r w:rsidRPr="0014536F">
        <w:rPr>
          <w:rFonts w:ascii="Times New Roman" w:hAnsi="Times New Roman" w:cs="Times New Roman"/>
          <w:sz w:val="24"/>
          <w:szCs w:val="24"/>
        </w:rPr>
        <w:t>исполнять иные обязанности, предусмотренные Федеральным законом ФЗ-273 «Об образовании в Российской Федерации».</w:t>
      </w:r>
    </w:p>
    <w:p w14:paraId="235CAF37" w14:textId="66A2E19F" w:rsidR="0014536F" w:rsidRPr="0014536F" w:rsidRDefault="0014536F" w:rsidP="0014536F">
      <w:pPr>
        <w:rPr>
          <w:rFonts w:ascii="Times New Roman" w:hAnsi="Times New Roman" w:cs="Times New Roman"/>
          <w:sz w:val="24"/>
          <w:szCs w:val="24"/>
        </w:rPr>
      </w:pPr>
      <w:r>
        <w:rPr>
          <w:rFonts w:ascii="Times New Roman" w:hAnsi="Times New Roman" w:cs="Times New Roman"/>
          <w:sz w:val="24"/>
          <w:szCs w:val="24"/>
        </w:rPr>
        <w:t>4</w:t>
      </w:r>
      <w:r w:rsidRPr="0014536F">
        <w:rPr>
          <w:rFonts w:ascii="Times New Roman" w:hAnsi="Times New Roman" w:cs="Times New Roman"/>
          <w:sz w:val="24"/>
          <w:szCs w:val="24"/>
        </w:rPr>
        <w:t>.4. Работники ДОУ имеют право на:</w:t>
      </w:r>
    </w:p>
    <w:p w14:paraId="537A8001" w14:textId="77777777" w:rsidR="0014536F" w:rsidRPr="0014536F" w:rsidRDefault="0014536F" w:rsidP="0014536F">
      <w:pPr>
        <w:rPr>
          <w:rFonts w:ascii="Times New Roman" w:hAnsi="Times New Roman" w:cs="Times New Roman"/>
          <w:sz w:val="24"/>
          <w:szCs w:val="24"/>
        </w:rPr>
      </w:pPr>
      <w:r w:rsidRPr="0014536F">
        <w:rPr>
          <w:rFonts w:ascii="Times New Roman" w:hAnsi="Times New Roman" w:cs="Times New Roman"/>
          <w:sz w:val="24"/>
          <w:szCs w:val="24"/>
        </w:rPr>
        <w:t>заключение, изменение и расторжение трудового договора в порядке и на условиях, которые установлены Трудовым Кодексом Российской Федерации, иными федеральными законами;</w:t>
      </w:r>
    </w:p>
    <w:p w14:paraId="1D8D98B5" w14:textId="77777777" w:rsidR="0014536F" w:rsidRPr="0014536F" w:rsidRDefault="0014536F" w:rsidP="0014536F">
      <w:pPr>
        <w:rPr>
          <w:rFonts w:ascii="Times New Roman" w:hAnsi="Times New Roman" w:cs="Times New Roman"/>
          <w:sz w:val="24"/>
          <w:szCs w:val="24"/>
        </w:rPr>
      </w:pPr>
      <w:r w:rsidRPr="0014536F">
        <w:rPr>
          <w:rFonts w:ascii="Times New Roman" w:hAnsi="Times New Roman" w:cs="Times New Roman"/>
          <w:sz w:val="24"/>
          <w:szCs w:val="24"/>
        </w:rPr>
        <w:t>предоставление ему работы, обусловленной трудовым договором;</w:t>
      </w:r>
    </w:p>
    <w:p w14:paraId="5C281246" w14:textId="77777777" w:rsidR="0014536F" w:rsidRPr="0014536F" w:rsidRDefault="0014536F" w:rsidP="0014536F">
      <w:pPr>
        <w:rPr>
          <w:rFonts w:ascii="Times New Roman" w:hAnsi="Times New Roman" w:cs="Times New Roman"/>
          <w:sz w:val="24"/>
          <w:szCs w:val="24"/>
        </w:rPr>
      </w:pPr>
      <w:r w:rsidRPr="0014536F">
        <w:rPr>
          <w:rFonts w:ascii="Times New Roman" w:hAnsi="Times New Roman" w:cs="Times New Roman"/>
          <w:sz w:val="24"/>
          <w:szCs w:val="24"/>
        </w:rPr>
        <w:t>рабочее место, соответствующее государственным нормативным требованиям охраны труда и условиям, предусмотренным коллективным договором;</w:t>
      </w:r>
    </w:p>
    <w:p w14:paraId="0851DBF4" w14:textId="77777777" w:rsidR="0014536F" w:rsidRPr="0014536F" w:rsidRDefault="0014536F" w:rsidP="0014536F">
      <w:pPr>
        <w:rPr>
          <w:rFonts w:ascii="Times New Roman" w:hAnsi="Times New Roman" w:cs="Times New Roman"/>
          <w:sz w:val="24"/>
          <w:szCs w:val="24"/>
        </w:rPr>
      </w:pPr>
      <w:r w:rsidRPr="0014536F">
        <w:rPr>
          <w:rFonts w:ascii="Times New Roman" w:hAnsi="Times New Roman" w:cs="Times New Roman"/>
          <w:sz w:val="24"/>
          <w:szCs w:val="24"/>
        </w:rPr>
        <w:t>уважение человеческого достоинства, защиту от всех форм физического и психического насилия, оскорбления личности;</w:t>
      </w:r>
    </w:p>
    <w:p w14:paraId="476FCEEC" w14:textId="77777777" w:rsidR="0014536F" w:rsidRPr="0014536F" w:rsidRDefault="0014536F" w:rsidP="0014536F">
      <w:pPr>
        <w:rPr>
          <w:rFonts w:ascii="Times New Roman" w:hAnsi="Times New Roman" w:cs="Times New Roman"/>
          <w:sz w:val="24"/>
          <w:szCs w:val="24"/>
        </w:rPr>
      </w:pPr>
      <w:r w:rsidRPr="0014536F">
        <w:rPr>
          <w:rFonts w:ascii="Times New Roman" w:hAnsi="Times New Roman" w:cs="Times New Roman"/>
          <w:sz w:val="24"/>
          <w:szCs w:val="24"/>
        </w:rPr>
        <w:lastRenderedPageBreak/>
        <w:t>своевременную и в полном объеме выплату заработной платы в соответствии со своей квалификацией, сложностью труда, количеством и качеством выполненной работы;</w:t>
      </w:r>
    </w:p>
    <w:p w14:paraId="2761FED0" w14:textId="77777777" w:rsidR="0014536F" w:rsidRPr="0014536F" w:rsidRDefault="0014536F" w:rsidP="0014536F">
      <w:pPr>
        <w:rPr>
          <w:rFonts w:ascii="Times New Roman" w:hAnsi="Times New Roman" w:cs="Times New Roman"/>
          <w:sz w:val="24"/>
          <w:szCs w:val="24"/>
        </w:rPr>
      </w:pPr>
      <w:r w:rsidRPr="0014536F">
        <w:rPr>
          <w:rFonts w:ascii="Times New Roman" w:hAnsi="Times New Roman" w:cs="Times New Roman"/>
          <w:sz w:val="24"/>
          <w:szCs w:val="24"/>
        </w:rPr>
        <w:t>отдых, обеспечиваемый установлением нормальной продолжительности рабочего времени, сокращенного рабочего времени для отдельных профессий и категорий работников, предоставление еженедельных выходных дней, нерабочих праздничных дней, оплачиваемых ежегодных отпусков;</w:t>
      </w:r>
    </w:p>
    <w:p w14:paraId="75794B8C" w14:textId="77777777" w:rsidR="0014536F" w:rsidRPr="0014536F" w:rsidRDefault="0014536F" w:rsidP="0014536F">
      <w:pPr>
        <w:rPr>
          <w:rFonts w:ascii="Times New Roman" w:hAnsi="Times New Roman" w:cs="Times New Roman"/>
          <w:sz w:val="24"/>
          <w:szCs w:val="24"/>
        </w:rPr>
      </w:pPr>
      <w:r w:rsidRPr="0014536F">
        <w:rPr>
          <w:rFonts w:ascii="Times New Roman" w:hAnsi="Times New Roman" w:cs="Times New Roman"/>
          <w:sz w:val="24"/>
          <w:szCs w:val="24"/>
        </w:rPr>
        <w:t>полную достоверную информацию об условиях труда и требованиях охраны труда на рабочем месте, включая реализацию прав, предоставленных законодательством о специальной оценке условий труда;</w:t>
      </w:r>
    </w:p>
    <w:p w14:paraId="49543FD5" w14:textId="77777777" w:rsidR="0014536F" w:rsidRPr="0014536F" w:rsidRDefault="0014536F" w:rsidP="0014536F">
      <w:pPr>
        <w:rPr>
          <w:rFonts w:ascii="Times New Roman" w:hAnsi="Times New Roman" w:cs="Times New Roman"/>
          <w:sz w:val="24"/>
          <w:szCs w:val="24"/>
        </w:rPr>
      </w:pPr>
      <w:r w:rsidRPr="0014536F">
        <w:rPr>
          <w:rFonts w:ascii="Times New Roman" w:hAnsi="Times New Roman" w:cs="Times New Roman"/>
          <w:sz w:val="24"/>
          <w:szCs w:val="24"/>
        </w:rPr>
        <w:t>подготовку и дополнительное профессиональное образование в порядке, установленном Трудовым Кодексом Российской Федерации, иными федеральными законами Российской Федерации;</w:t>
      </w:r>
    </w:p>
    <w:p w14:paraId="40219F87" w14:textId="77777777" w:rsidR="0014536F" w:rsidRPr="0014536F" w:rsidRDefault="0014536F" w:rsidP="0014536F">
      <w:pPr>
        <w:rPr>
          <w:rFonts w:ascii="Times New Roman" w:hAnsi="Times New Roman" w:cs="Times New Roman"/>
          <w:sz w:val="24"/>
          <w:szCs w:val="24"/>
        </w:rPr>
      </w:pPr>
      <w:r w:rsidRPr="0014536F">
        <w:rPr>
          <w:rFonts w:ascii="Times New Roman" w:hAnsi="Times New Roman" w:cs="Times New Roman"/>
          <w:sz w:val="24"/>
          <w:szCs w:val="24"/>
        </w:rPr>
        <w:t>объединение, включая право на создание профессиональных союзов и вступление в них для защиты своих трудовых прав, свобод и законных интересов;</w:t>
      </w:r>
    </w:p>
    <w:p w14:paraId="64F1CD04" w14:textId="77777777" w:rsidR="0014536F" w:rsidRPr="0014536F" w:rsidRDefault="0014536F" w:rsidP="0014536F">
      <w:pPr>
        <w:rPr>
          <w:rFonts w:ascii="Times New Roman" w:hAnsi="Times New Roman" w:cs="Times New Roman"/>
          <w:sz w:val="24"/>
          <w:szCs w:val="24"/>
        </w:rPr>
      </w:pPr>
      <w:r w:rsidRPr="0014536F">
        <w:rPr>
          <w:rFonts w:ascii="Times New Roman" w:hAnsi="Times New Roman" w:cs="Times New Roman"/>
          <w:sz w:val="24"/>
          <w:szCs w:val="24"/>
        </w:rPr>
        <w:t>участие в управлении дошкольным образовательным учреждением в предусмотренных Трудовым Кодексом Российской Федерации, иными федеральными законами, Уставом и Коллективным договором дошкольного образовательного учреждения формах;</w:t>
      </w:r>
    </w:p>
    <w:p w14:paraId="2B52FD87" w14:textId="77777777" w:rsidR="0014536F" w:rsidRPr="0014536F" w:rsidRDefault="0014536F" w:rsidP="0014536F">
      <w:pPr>
        <w:rPr>
          <w:rFonts w:ascii="Times New Roman" w:hAnsi="Times New Roman" w:cs="Times New Roman"/>
          <w:sz w:val="24"/>
          <w:szCs w:val="24"/>
        </w:rPr>
      </w:pPr>
      <w:r w:rsidRPr="0014536F">
        <w:rPr>
          <w:rFonts w:ascii="Times New Roman" w:hAnsi="Times New Roman" w:cs="Times New Roman"/>
          <w:sz w:val="24"/>
          <w:szCs w:val="24"/>
        </w:rPr>
        <w:t>ведение коллективных переговоров и заключение коллективных договоров и соглашений через своих представителей, а также на информацию о выполнении коллективного договора, соглашений;</w:t>
      </w:r>
    </w:p>
    <w:p w14:paraId="29D4ED2D" w14:textId="77777777" w:rsidR="0014536F" w:rsidRPr="0014536F" w:rsidRDefault="0014536F" w:rsidP="0014536F">
      <w:pPr>
        <w:rPr>
          <w:rFonts w:ascii="Times New Roman" w:hAnsi="Times New Roman" w:cs="Times New Roman"/>
          <w:sz w:val="24"/>
          <w:szCs w:val="24"/>
        </w:rPr>
      </w:pPr>
      <w:r w:rsidRPr="0014536F">
        <w:rPr>
          <w:rFonts w:ascii="Times New Roman" w:hAnsi="Times New Roman" w:cs="Times New Roman"/>
          <w:sz w:val="24"/>
          <w:szCs w:val="24"/>
        </w:rPr>
        <w:t>защиту своих трудовых прав, свобод и законных интересов всеми не запрещенными законом способами;</w:t>
      </w:r>
    </w:p>
    <w:p w14:paraId="689B959C" w14:textId="77777777" w:rsidR="0014536F" w:rsidRPr="0014536F" w:rsidRDefault="0014536F" w:rsidP="0014536F">
      <w:pPr>
        <w:rPr>
          <w:rFonts w:ascii="Times New Roman" w:hAnsi="Times New Roman" w:cs="Times New Roman"/>
          <w:sz w:val="24"/>
          <w:szCs w:val="24"/>
        </w:rPr>
      </w:pPr>
      <w:r w:rsidRPr="0014536F">
        <w:rPr>
          <w:rFonts w:ascii="Times New Roman" w:hAnsi="Times New Roman" w:cs="Times New Roman"/>
          <w:sz w:val="24"/>
          <w:szCs w:val="24"/>
        </w:rPr>
        <w:t>разрешение индивидуальных и коллективных трудовых споров, включая право на забастовку, в порядке, установленном Трудовым Кодексом Российской Федерации, иными федеральными законами;</w:t>
      </w:r>
    </w:p>
    <w:p w14:paraId="33C77FB4" w14:textId="77777777" w:rsidR="0014536F" w:rsidRPr="0014536F" w:rsidRDefault="0014536F" w:rsidP="0014536F">
      <w:pPr>
        <w:rPr>
          <w:rFonts w:ascii="Times New Roman" w:hAnsi="Times New Roman" w:cs="Times New Roman"/>
          <w:sz w:val="24"/>
          <w:szCs w:val="24"/>
        </w:rPr>
      </w:pPr>
      <w:r w:rsidRPr="0014536F">
        <w:rPr>
          <w:rFonts w:ascii="Times New Roman" w:hAnsi="Times New Roman" w:cs="Times New Roman"/>
          <w:sz w:val="24"/>
          <w:szCs w:val="24"/>
        </w:rPr>
        <w:t>возмещение вреда, причиненного ему в связи с исполнением трудовых обязанностей, и компенсацию морального вреда в порядке, установленном Трудовым Кодексом Российской Федерации, иными федеральными законами;</w:t>
      </w:r>
    </w:p>
    <w:p w14:paraId="077AE3CD" w14:textId="77777777" w:rsidR="0014536F" w:rsidRPr="0014536F" w:rsidRDefault="0014536F" w:rsidP="0014536F">
      <w:pPr>
        <w:rPr>
          <w:rFonts w:ascii="Times New Roman" w:hAnsi="Times New Roman" w:cs="Times New Roman"/>
          <w:sz w:val="24"/>
          <w:szCs w:val="24"/>
        </w:rPr>
      </w:pPr>
      <w:r w:rsidRPr="0014536F">
        <w:rPr>
          <w:rFonts w:ascii="Times New Roman" w:hAnsi="Times New Roman" w:cs="Times New Roman"/>
          <w:sz w:val="24"/>
          <w:szCs w:val="24"/>
        </w:rPr>
        <w:t>обязательное социальное страхование в случаях, предусмотренных федеральными законами Российской Федерации;</w:t>
      </w:r>
    </w:p>
    <w:p w14:paraId="1081E6EC" w14:textId="77777777" w:rsidR="0014536F" w:rsidRPr="0014536F" w:rsidRDefault="0014536F" w:rsidP="0014536F">
      <w:pPr>
        <w:rPr>
          <w:rFonts w:ascii="Times New Roman" w:hAnsi="Times New Roman" w:cs="Times New Roman"/>
          <w:sz w:val="24"/>
          <w:szCs w:val="24"/>
        </w:rPr>
      </w:pPr>
      <w:r w:rsidRPr="0014536F">
        <w:rPr>
          <w:rFonts w:ascii="Times New Roman" w:hAnsi="Times New Roman" w:cs="Times New Roman"/>
          <w:sz w:val="24"/>
          <w:szCs w:val="24"/>
        </w:rPr>
        <w:t>повышение разряда и категории по результатам своего труда;</w:t>
      </w:r>
    </w:p>
    <w:p w14:paraId="6284AF18" w14:textId="77777777" w:rsidR="0014536F" w:rsidRPr="0014536F" w:rsidRDefault="0014536F" w:rsidP="0014536F">
      <w:pPr>
        <w:rPr>
          <w:rFonts w:ascii="Times New Roman" w:hAnsi="Times New Roman" w:cs="Times New Roman"/>
          <w:sz w:val="24"/>
          <w:szCs w:val="24"/>
        </w:rPr>
      </w:pPr>
      <w:r w:rsidRPr="0014536F">
        <w:rPr>
          <w:rFonts w:ascii="Times New Roman" w:hAnsi="Times New Roman" w:cs="Times New Roman"/>
          <w:sz w:val="24"/>
          <w:szCs w:val="24"/>
        </w:rPr>
        <w:t>моральное и материальное поощрение по результатам труда;</w:t>
      </w:r>
    </w:p>
    <w:p w14:paraId="173E10E0" w14:textId="77777777" w:rsidR="0014536F" w:rsidRPr="0014536F" w:rsidRDefault="0014536F" w:rsidP="0014536F">
      <w:pPr>
        <w:rPr>
          <w:rFonts w:ascii="Times New Roman" w:hAnsi="Times New Roman" w:cs="Times New Roman"/>
          <w:sz w:val="24"/>
          <w:szCs w:val="24"/>
        </w:rPr>
      </w:pPr>
      <w:r w:rsidRPr="0014536F">
        <w:rPr>
          <w:rFonts w:ascii="Times New Roman" w:hAnsi="Times New Roman" w:cs="Times New Roman"/>
          <w:sz w:val="24"/>
          <w:szCs w:val="24"/>
        </w:rPr>
        <w:t>совмещение профессии (должностей);</w:t>
      </w:r>
    </w:p>
    <w:p w14:paraId="431A1D18" w14:textId="77777777" w:rsidR="0014536F" w:rsidRPr="0014536F" w:rsidRDefault="0014536F" w:rsidP="0014536F">
      <w:pPr>
        <w:rPr>
          <w:rFonts w:ascii="Times New Roman" w:hAnsi="Times New Roman" w:cs="Times New Roman"/>
          <w:sz w:val="24"/>
          <w:szCs w:val="24"/>
        </w:rPr>
      </w:pPr>
      <w:r w:rsidRPr="0014536F">
        <w:rPr>
          <w:rFonts w:ascii="Times New Roman" w:hAnsi="Times New Roman" w:cs="Times New Roman"/>
          <w:sz w:val="24"/>
          <w:szCs w:val="24"/>
        </w:rPr>
        <w:t>отстаивание своих профессиональных гражданских личностных интересов и авторитета, здоровья в спорных ситуациях при поддержке трудового коллектива, профсоюзного комитета, заведующего дошкольным образовательным учреждением.</w:t>
      </w:r>
    </w:p>
    <w:p w14:paraId="5BDAF2A4" w14:textId="1F6C18E0" w:rsidR="0014536F" w:rsidRPr="0014536F" w:rsidRDefault="0014536F" w:rsidP="0014536F">
      <w:pPr>
        <w:rPr>
          <w:rFonts w:ascii="Times New Roman" w:hAnsi="Times New Roman" w:cs="Times New Roman"/>
          <w:sz w:val="24"/>
          <w:szCs w:val="24"/>
        </w:rPr>
      </w:pPr>
      <w:r>
        <w:rPr>
          <w:rFonts w:ascii="Times New Roman" w:hAnsi="Times New Roman" w:cs="Times New Roman"/>
          <w:sz w:val="24"/>
          <w:szCs w:val="24"/>
        </w:rPr>
        <w:t>4</w:t>
      </w:r>
      <w:r w:rsidRPr="0014536F">
        <w:rPr>
          <w:rFonts w:ascii="Times New Roman" w:hAnsi="Times New Roman" w:cs="Times New Roman"/>
          <w:sz w:val="24"/>
          <w:szCs w:val="24"/>
        </w:rPr>
        <w:t>.5. Педагогические работники имеют дополнительно право на:</w:t>
      </w:r>
    </w:p>
    <w:p w14:paraId="58726A29" w14:textId="77777777" w:rsidR="0014536F" w:rsidRPr="0014536F" w:rsidRDefault="0014536F" w:rsidP="0014536F">
      <w:pPr>
        <w:rPr>
          <w:rFonts w:ascii="Times New Roman" w:hAnsi="Times New Roman" w:cs="Times New Roman"/>
          <w:sz w:val="24"/>
          <w:szCs w:val="24"/>
        </w:rPr>
      </w:pPr>
      <w:r w:rsidRPr="0014536F">
        <w:rPr>
          <w:rFonts w:ascii="Times New Roman" w:hAnsi="Times New Roman" w:cs="Times New Roman"/>
          <w:sz w:val="24"/>
          <w:szCs w:val="24"/>
        </w:rPr>
        <w:lastRenderedPageBreak/>
        <w:t>самостоятельное определение форм, средств и методов своей педагогической деятельности в рамках воспитательной концепции дошкольного образовательного учреждения, а также на обращение, при необходимости, к родителям (законным представителям) воспитанников для усиления контроля с их стороны за поведением и развитием детей;</w:t>
      </w:r>
    </w:p>
    <w:p w14:paraId="385F956A" w14:textId="77777777" w:rsidR="0014536F" w:rsidRPr="0014536F" w:rsidRDefault="0014536F" w:rsidP="0014536F">
      <w:pPr>
        <w:rPr>
          <w:rFonts w:ascii="Times New Roman" w:hAnsi="Times New Roman" w:cs="Times New Roman"/>
          <w:sz w:val="24"/>
          <w:szCs w:val="24"/>
        </w:rPr>
      </w:pPr>
      <w:r w:rsidRPr="0014536F">
        <w:rPr>
          <w:rFonts w:ascii="Times New Roman" w:hAnsi="Times New Roman" w:cs="Times New Roman"/>
          <w:sz w:val="24"/>
          <w:szCs w:val="24"/>
        </w:rPr>
        <w:t>свободное выражение своего мнения, свободу от вмешательства в профессиональную деятельность;</w:t>
      </w:r>
    </w:p>
    <w:p w14:paraId="45F3DA46" w14:textId="77777777" w:rsidR="0014536F" w:rsidRPr="0014536F" w:rsidRDefault="0014536F" w:rsidP="0014536F">
      <w:pPr>
        <w:rPr>
          <w:rFonts w:ascii="Times New Roman" w:hAnsi="Times New Roman" w:cs="Times New Roman"/>
          <w:sz w:val="24"/>
          <w:szCs w:val="24"/>
        </w:rPr>
      </w:pPr>
      <w:r w:rsidRPr="0014536F">
        <w:rPr>
          <w:rFonts w:ascii="Times New Roman" w:hAnsi="Times New Roman" w:cs="Times New Roman"/>
          <w:sz w:val="24"/>
          <w:szCs w:val="24"/>
        </w:rPr>
        <w:t>обращение в комиссию по урегулированию споров между участниками образовательных отношений;</w:t>
      </w:r>
    </w:p>
    <w:p w14:paraId="3709964F" w14:textId="77777777" w:rsidR="0014536F" w:rsidRPr="0014536F" w:rsidRDefault="0014536F" w:rsidP="0014536F">
      <w:pPr>
        <w:rPr>
          <w:rFonts w:ascii="Times New Roman" w:hAnsi="Times New Roman" w:cs="Times New Roman"/>
          <w:sz w:val="24"/>
          <w:szCs w:val="24"/>
        </w:rPr>
      </w:pPr>
      <w:r w:rsidRPr="0014536F">
        <w:rPr>
          <w:rFonts w:ascii="Times New Roman" w:hAnsi="Times New Roman" w:cs="Times New Roman"/>
          <w:sz w:val="24"/>
          <w:szCs w:val="24"/>
        </w:rPr>
        <w:t>творческую инициативу, разработку и применение авторских программ и методов обучения и воспитания в пределах реализуемой образовательной программы;</w:t>
      </w:r>
    </w:p>
    <w:p w14:paraId="05D8173D" w14:textId="77777777" w:rsidR="0014536F" w:rsidRPr="0014536F" w:rsidRDefault="0014536F" w:rsidP="0014536F">
      <w:pPr>
        <w:rPr>
          <w:rFonts w:ascii="Times New Roman" w:hAnsi="Times New Roman" w:cs="Times New Roman"/>
          <w:sz w:val="24"/>
          <w:szCs w:val="24"/>
        </w:rPr>
      </w:pPr>
      <w:r w:rsidRPr="0014536F">
        <w:rPr>
          <w:rFonts w:ascii="Times New Roman" w:hAnsi="Times New Roman" w:cs="Times New Roman"/>
          <w:sz w:val="24"/>
          <w:szCs w:val="24"/>
        </w:rPr>
        <w:t>выбор учебных пособий, материалов и иных средств обучения и воспитания в соответствии с образовательной программой ДОУ и в порядке, установленном законодательством об образовании;</w:t>
      </w:r>
    </w:p>
    <w:p w14:paraId="4E003E06" w14:textId="77777777" w:rsidR="0014536F" w:rsidRPr="0014536F" w:rsidRDefault="0014536F" w:rsidP="0014536F">
      <w:pPr>
        <w:rPr>
          <w:rFonts w:ascii="Times New Roman" w:hAnsi="Times New Roman" w:cs="Times New Roman"/>
          <w:sz w:val="24"/>
          <w:szCs w:val="24"/>
        </w:rPr>
      </w:pPr>
      <w:r w:rsidRPr="0014536F">
        <w:rPr>
          <w:rFonts w:ascii="Times New Roman" w:hAnsi="Times New Roman" w:cs="Times New Roman"/>
          <w:sz w:val="24"/>
          <w:szCs w:val="24"/>
        </w:rPr>
        <w:t>участие в разработке образовательных программ, в том числе учебных планов, методических материалов и иных компонентов образовательных программ;</w:t>
      </w:r>
    </w:p>
    <w:p w14:paraId="7A58553A" w14:textId="77777777" w:rsidR="0014536F" w:rsidRPr="0014536F" w:rsidRDefault="0014536F" w:rsidP="0014536F">
      <w:pPr>
        <w:rPr>
          <w:rFonts w:ascii="Times New Roman" w:hAnsi="Times New Roman" w:cs="Times New Roman"/>
          <w:sz w:val="24"/>
          <w:szCs w:val="24"/>
        </w:rPr>
      </w:pPr>
      <w:r w:rsidRPr="0014536F">
        <w:rPr>
          <w:rFonts w:ascii="Times New Roman" w:hAnsi="Times New Roman" w:cs="Times New Roman"/>
          <w:sz w:val="24"/>
          <w:szCs w:val="24"/>
        </w:rPr>
        <w:t>осуществление научной, творческой, исследовательской деятельности, участие в экспериментальной и международной деятельности, разработках и во внедрении инноваций;</w:t>
      </w:r>
    </w:p>
    <w:p w14:paraId="29CA853D" w14:textId="77777777" w:rsidR="0014536F" w:rsidRPr="0014536F" w:rsidRDefault="0014536F" w:rsidP="0014536F">
      <w:pPr>
        <w:rPr>
          <w:rFonts w:ascii="Times New Roman" w:hAnsi="Times New Roman" w:cs="Times New Roman"/>
          <w:sz w:val="24"/>
          <w:szCs w:val="24"/>
        </w:rPr>
      </w:pPr>
      <w:r w:rsidRPr="0014536F">
        <w:rPr>
          <w:rFonts w:ascii="Times New Roman" w:hAnsi="Times New Roman" w:cs="Times New Roman"/>
          <w:sz w:val="24"/>
          <w:szCs w:val="24"/>
        </w:rPr>
        <w:t>бесплатное пользование библиотеками и информационными ресурсами, а также доступ в порядке, установленном локальными нормативными актами дошкольного образовательного учреждения, к информационно-телекоммуникационным сетям и базам данных, учебным и методическим материалам, материально-техническим средствам обеспечения образовательной деятельности, необходимым для качественного осуществления педагогической или исследовательской деятельности в детском саду;</w:t>
      </w:r>
    </w:p>
    <w:p w14:paraId="59662FAE" w14:textId="77777777" w:rsidR="0014536F" w:rsidRPr="0014536F" w:rsidRDefault="0014536F" w:rsidP="0014536F">
      <w:pPr>
        <w:rPr>
          <w:rFonts w:ascii="Times New Roman" w:hAnsi="Times New Roman" w:cs="Times New Roman"/>
          <w:sz w:val="24"/>
          <w:szCs w:val="24"/>
        </w:rPr>
      </w:pPr>
      <w:r w:rsidRPr="0014536F">
        <w:rPr>
          <w:rFonts w:ascii="Times New Roman" w:hAnsi="Times New Roman" w:cs="Times New Roman"/>
          <w:sz w:val="24"/>
          <w:szCs w:val="24"/>
        </w:rPr>
        <w:t>участие в обсуждении вопросов, относящихся к деятельности детского сада, в том числе через органы управления и общественные организации;</w:t>
      </w:r>
    </w:p>
    <w:p w14:paraId="403FFABB" w14:textId="77777777" w:rsidR="0014536F" w:rsidRPr="0014536F" w:rsidRDefault="0014536F" w:rsidP="0014536F">
      <w:pPr>
        <w:rPr>
          <w:rFonts w:ascii="Times New Roman" w:hAnsi="Times New Roman" w:cs="Times New Roman"/>
          <w:sz w:val="24"/>
          <w:szCs w:val="24"/>
        </w:rPr>
      </w:pPr>
      <w:r w:rsidRPr="0014536F">
        <w:rPr>
          <w:rFonts w:ascii="Times New Roman" w:hAnsi="Times New Roman" w:cs="Times New Roman"/>
          <w:sz w:val="24"/>
          <w:szCs w:val="24"/>
        </w:rPr>
        <w:t>защиту профессиональной чести и достоинства, на справедливое и объективное расследование нарушения норм профессиональной этики;</w:t>
      </w:r>
    </w:p>
    <w:p w14:paraId="7182AD93" w14:textId="77777777" w:rsidR="0014536F" w:rsidRPr="0014536F" w:rsidRDefault="0014536F" w:rsidP="0014536F">
      <w:pPr>
        <w:rPr>
          <w:rFonts w:ascii="Times New Roman" w:hAnsi="Times New Roman" w:cs="Times New Roman"/>
          <w:sz w:val="24"/>
          <w:szCs w:val="24"/>
        </w:rPr>
      </w:pPr>
      <w:r w:rsidRPr="0014536F">
        <w:rPr>
          <w:rFonts w:ascii="Times New Roman" w:hAnsi="Times New Roman" w:cs="Times New Roman"/>
          <w:sz w:val="24"/>
          <w:szCs w:val="24"/>
        </w:rPr>
        <w:t>право на сокращенную продолжительность рабочего времени;</w:t>
      </w:r>
    </w:p>
    <w:p w14:paraId="3D49D1D8" w14:textId="77777777" w:rsidR="0014536F" w:rsidRPr="0014536F" w:rsidRDefault="0014536F" w:rsidP="0014536F">
      <w:pPr>
        <w:rPr>
          <w:rFonts w:ascii="Times New Roman" w:hAnsi="Times New Roman" w:cs="Times New Roman"/>
          <w:sz w:val="24"/>
          <w:szCs w:val="24"/>
        </w:rPr>
      </w:pPr>
      <w:r w:rsidRPr="0014536F">
        <w:rPr>
          <w:rFonts w:ascii="Times New Roman" w:hAnsi="Times New Roman" w:cs="Times New Roman"/>
          <w:sz w:val="24"/>
          <w:szCs w:val="24"/>
        </w:rPr>
        <w:t>право на дополнительное профессиональное образование по профилю педагогической деятельности не реже чем один раз в три года;</w:t>
      </w:r>
    </w:p>
    <w:p w14:paraId="5404259B" w14:textId="77777777" w:rsidR="0014536F" w:rsidRPr="0014536F" w:rsidRDefault="0014536F" w:rsidP="0014536F">
      <w:pPr>
        <w:rPr>
          <w:rFonts w:ascii="Times New Roman" w:hAnsi="Times New Roman" w:cs="Times New Roman"/>
          <w:sz w:val="24"/>
          <w:szCs w:val="24"/>
        </w:rPr>
      </w:pPr>
      <w:r w:rsidRPr="0014536F">
        <w:rPr>
          <w:rFonts w:ascii="Times New Roman" w:hAnsi="Times New Roman" w:cs="Times New Roman"/>
          <w:sz w:val="24"/>
          <w:szCs w:val="24"/>
        </w:rPr>
        <w:t>ежегодный основной удлиненный оплачиваемый отпуск;</w:t>
      </w:r>
    </w:p>
    <w:p w14:paraId="3E2398DB" w14:textId="77777777" w:rsidR="0014536F" w:rsidRPr="0014536F" w:rsidRDefault="0014536F" w:rsidP="0014536F">
      <w:pPr>
        <w:rPr>
          <w:rFonts w:ascii="Times New Roman" w:hAnsi="Times New Roman" w:cs="Times New Roman"/>
          <w:sz w:val="24"/>
          <w:szCs w:val="24"/>
        </w:rPr>
      </w:pPr>
      <w:r w:rsidRPr="0014536F">
        <w:rPr>
          <w:rFonts w:ascii="Times New Roman" w:hAnsi="Times New Roman" w:cs="Times New Roman"/>
          <w:sz w:val="24"/>
          <w:szCs w:val="24"/>
        </w:rPr>
        <w:t>длительный отпуск сроком до одного года не реже чем через каждые десять лет непрерывной педагогической работы;</w:t>
      </w:r>
    </w:p>
    <w:p w14:paraId="76ABD276" w14:textId="77777777" w:rsidR="0014536F" w:rsidRPr="0014536F" w:rsidRDefault="0014536F" w:rsidP="0014536F">
      <w:pPr>
        <w:rPr>
          <w:rFonts w:ascii="Times New Roman" w:hAnsi="Times New Roman" w:cs="Times New Roman"/>
          <w:sz w:val="24"/>
          <w:szCs w:val="24"/>
        </w:rPr>
      </w:pPr>
      <w:r w:rsidRPr="0014536F">
        <w:rPr>
          <w:rFonts w:ascii="Times New Roman" w:hAnsi="Times New Roman" w:cs="Times New Roman"/>
          <w:sz w:val="24"/>
          <w:szCs w:val="24"/>
        </w:rPr>
        <w:t>досрочное назначение страховой пенсии по старости в порядке, установленном законодательством Российской Федерации;</w:t>
      </w:r>
    </w:p>
    <w:p w14:paraId="38B5EEF4" w14:textId="77777777" w:rsidR="0014536F" w:rsidRPr="0014536F" w:rsidRDefault="0014536F" w:rsidP="0014536F">
      <w:pPr>
        <w:rPr>
          <w:rFonts w:ascii="Times New Roman" w:hAnsi="Times New Roman" w:cs="Times New Roman"/>
          <w:sz w:val="24"/>
          <w:szCs w:val="24"/>
        </w:rPr>
      </w:pPr>
      <w:r w:rsidRPr="0014536F">
        <w:rPr>
          <w:rFonts w:ascii="Times New Roman" w:hAnsi="Times New Roman" w:cs="Times New Roman"/>
          <w:sz w:val="24"/>
          <w:szCs w:val="24"/>
        </w:rPr>
        <w:lastRenderedPageBreak/>
        <w:t>предоставление педагогическим работникам, состоящим на учете в качестве нуждающихся в жилых помещениях, вне очереди жилых помещений по договорам социального найма, право на предоставление жилых помещений специализированного жилищного фонда;</w:t>
      </w:r>
    </w:p>
    <w:p w14:paraId="369CEAAC" w14:textId="77777777" w:rsidR="0014536F" w:rsidRPr="0014536F" w:rsidRDefault="0014536F" w:rsidP="0014536F">
      <w:pPr>
        <w:rPr>
          <w:rFonts w:ascii="Times New Roman" w:hAnsi="Times New Roman" w:cs="Times New Roman"/>
          <w:sz w:val="24"/>
          <w:szCs w:val="24"/>
        </w:rPr>
      </w:pPr>
      <w:r w:rsidRPr="0014536F">
        <w:rPr>
          <w:rFonts w:ascii="Times New Roman" w:hAnsi="Times New Roman" w:cs="Times New Roman"/>
          <w:sz w:val="24"/>
          <w:szCs w:val="24"/>
        </w:rPr>
        <w:t>иные трудовые права, социальные гарантии и меры социальной поддержки, установленные федеральными законами и иными нормативными правовыми актами Российской Федерации, законами и иными нормативными правовыми актами субъектов Российской Федерации.</w:t>
      </w:r>
    </w:p>
    <w:p w14:paraId="3CE38EC5" w14:textId="3EEF57B9" w:rsidR="0014536F" w:rsidRPr="0014536F" w:rsidRDefault="0014536F" w:rsidP="0014536F">
      <w:pPr>
        <w:rPr>
          <w:rFonts w:ascii="Times New Roman" w:hAnsi="Times New Roman" w:cs="Times New Roman"/>
          <w:sz w:val="24"/>
          <w:szCs w:val="24"/>
        </w:rPr>
      </w:pPr>
      <w:r>
        <w:rPr>
          <w:rFonts w:ascii="Times New Roman" w:hAnsi="Times New Roman" w:cs="Times New Roman"/>
          <w:sz w:val="24"/>
          <w:szCs w:val="24"/>
        </w:rPr>
        <w:t>4</w:t>
      </w:r>
      <w:r w:rsidRPr="0014536F">
        <w:rPr>
          <w:rFonts w:ascii="Times New Roman" w:hAnsi="Times New Roman" w:cs="Times New Roman"/>
          <w:sz w:val="24"/>
          <w:szCs w:val="24"/>
        </w:rPr>
        <w:t>.6. Ответственность работников:</w:t>
      </w:r>
    </w:p>
    <w:p w14:paraId="00895195" w14:textId="77777777" w:rsidR="0014536F" w:rsidRPr="0014536F" w:rsidRDefault="0014536F" w:rsidP="0014536F">
      <w:pPr>
        <w:rPr>
          <w:rFonts w:ascii="Times New Roman" w:hAnsi="Times New Roman" w:cs="Times New Roman"/>
          <w:sz w:val="24"/>
          <w:szCs w:val="24"/>
        </w:rPr>
      </w:pPr>
      <w:r w:rsidRPr="0014536F">
        <w:rPr>
          <w:rFonts w:ascii="Times New Roman" w:hAnsi="Times New Roman" w:cs="Times New Roman"/>
          <w:sz w:val="24"/>
          <w:szCs w:val="24"/>
        </w:rPr>
        <w:t>нарушение трудовой дисциплины, влечет за собой применение мер дисциплинарного или общественного воздействия, а также применение иных мер, предусмотренных действующим законодательством;</w:t>
      </w:r>
    </w:p>
    <w:p w14:paraId="2F0B7A4D" w14:textId="77777777" w:rsidR="0014536F" w:rsidRPr="0014536F" w:rsidRDefault="0014536F" w:rsidP="0014536F">
      <w:pPr>
        <w:rPr>
          <w:rFonts w:ascii="Times New Roman" w:hAnsi="Times New Roman" w:cs="Times New Roman"/>
          <w:sz w:val="24"/>
          <w:szCs w:val="24"/>
        </w:rPr>
      </w:pPr>
      <w:r w:rsidRPr="0014536F">
        <w:rPr>
          <w:rFonts w:ascii="Times New Roman" w:hAnsi="Times New Roman" w:cs="Times New Roman"/>
          <w:sz w:val="24"/>
          <w:szCs w:val="24"/>
        </w:rPr>
        <w:t>педагогические работники несут ответственность в установленном законодательством Российской Федерации порядке за несоблюдение прав и свобод воспитанников, родителей (законных представителей) воспитанников, за реализацию не в полном объеме образовательной программы в соответствии с учебным планом, за качество обучения и соответствие ФГОС ДО, за жизнь и здоровье воспитанников в дошкольном образовательном учреждении, на его территории, во время прогулок, экскурсий и т.п., разглашение персональных данных участников воспитательно-образовательных отношений, неоказание первой помощи пострадавшему при несчастном случае;</w:t>
      </w:r>
    </w:p>
    <w:p w14:paraId="665FB1A6" w14:textId="77777777" w:rsidR="0014536F" w:rsidRPr="0014536F" w:rsidRDefault="0014536F" w:rsidP="0014536F">
      <w:pPr>
        <w:rPr>
          <w:rFonts w:ascii="Times New Roman" w:hAnsi="Times New Roman" w:cs="Times New Roman"/>
          <w:sz w:val="24"/>
          <w:szCs w:val="24"/>
        </w:rPr>
      </w:pPr>
      <w:r w:rsidRPr="0014536F">
        <w:rPr>
          <w:rFonts w:ascii="Times New Roman" w:hAnsi="Times New Roman" w:cs="Times New Roman"/>
          <w:sz w:val="24"/>
          <w:szCs w:val="24"/>
        </w:rPr>
        <w:t>педагогические работники несут ответственность за неисполнение или ненадлежащее исполнение возложенных на них обязанностей в порядке и в случаях, которые установлены федеральными законами; неисполнение или ненадлежащее исполнение педагогическими работниками их обязанностей также учитывается при прохождении ими аттестации;</w:t>
      </w:r>
    </w:p>
    <w:p w14:paraId="002F1E6A" w14:textId="77777777" w:rsidR="0014536F" w:rsidRPr="0014536F" w:rsidRDefault="0014536F" w:rsidP="0014536F">
      <w:pPr>
        <w:rPr>
          <w:rFonts w:ascii="Times New Roman" w:hAnsi="Times New Roman" w:cs="Times New Roman"/>
          <w:sz w:val="24"/>
          <w:szCs w:val="24"/>
        </w:rPr>
      </w:pPr>
      <w:r w:rsidRPr="0014536F">
        <w:rPr>
          <w:rFonts w:ascii="Times New Roman" w:hAnsi="Times New Roman" w:cs="Times New Roman"/>
          <w:sz w:val="24"/>
          <w:szCs w:val="24"/>
        </w:rPr>
        <w:t>работники несут материальную ответственность за причинение по вине работника ущерба имуществу ДОУ или третьих лиц, за имущество которых отвечает дошкольное образовательное учреждение.</w:t>
      </w:r>
    </w:p>
    <w:p w14:paraId="2AAE6FEC" w14:textId="05BB88EA" w:rsidR="0014536F" w:rsidRPr="0014536F" w:rsidRDefault="0014536F" w:rsidP="0014536F">
      <w:pPr>
        <w:rPr>
          <w:rFonts w:ascii="Times New Roman" w:hAnsi="Times New Roman" w:cs="Times New Roman"/>
          <w:sz w:val="24"/>
          <w:szCs w:val="24"/>
        </w:rPr>
      </w:pPr>
      <w:r>
        <w:rPr>
          <w:rFonts w:ascii="Times New Roman" w:hAnsi="Times New Roman" w:cs="Times New Roman"/>
          <w:sz w:val="24"/>
          <w:szCs w:val="24"/>
        </w:rPr>
        <w:t>4</w:t>
      </w:r>
      <w:r w:rsidRPr="0014536F">
        <w:rPr>
          <w:rFonts w:ascii="Times New Roman" w:hAnsi="Times New Roman" w:cs="Times New Roman"/>
          <w:sz w:val="24"/>
          <w:szCs w:val="24"/>
        </w:rPr>
        <w:t>.7. Педагогическим и другим работникам запрещается:</w:t>
      </w:r>
    </w:p>
    <w:p w14:paraId="3D1867B9" w14:textId="77777777" w:rsidR="0014536F" w:rsidRPr="0014536F" w:rsidRDefault="0014536F" w:rsidP="0014536F">
      <w:pPr>
        <w:rPr>
          <w:rFonts w:ascii="Times New Roman" w:hAnsi="Times New Roman" w:cs="Times New Roman"/>
          <w:sz w:val="24"/>
          <w:szCs w:val="24"/>
        </w:rPr>
      </w:pPr>
      <w:r w:rsidRPr="0014536F">
        <w:rPr>
          <w:rFonts w:ascii="Times New Roman" w:hAnsi="Times New Roman" w:cs="Times New Roman"/>
          <w:sz w:val="24"/>
          <w:szCs w:val="24"/>
        </w:rPr>
        <w:t>изменять по своему усмотрению расписание занятий и график работы;</w:t>
      </w:r>
    </w:p>
    <w:p w14:paraId="6C4FFE0B" w14:textId="77777777" w:rsidR="0014536F" w:rsidRPr="0014536F" w:rsidRDefault="0014536F" w:rsidP="0014536F">
      <w:pPr>
        <w:rPr>
          <w:rFonts w:ascii="Times New Roman" w:hAnsi="Times New Roman" w:cs="Times New Roman"/>
          <w:sz w:val="24"/>
          <w:szCs w:val="24"/>
        </w:rPr>
      </w:pPr>
      <w:r w:rsidRPr="0014536F">
        <w:rPr>
          <w:rFonts w:ascii="Times New Roman" w:hAnsi="Times New Roman" w:cs="Times New Roman"/>
          <w:sz w:val="24"/>
          <w:szCs w:val="24"/>
        </w:rPr>
        <w:t>нарушать установленный в ДОУ режим дня, отменять, удлинять или сокращать продолжительность непосредственно образовательной деятельности и других режимных моментов;</w:t>
      </w:r>
    </w:p>
    <w:p w14:paraId="53D1EF7F" w14:textId="77777777" w:rsidR="0014536F" w:rsidRPr="0014536F" w:rsidRDefault="0014536F" w:rsidP="0014536F">
      <w:pPr>
        <w:rPr>
          <w:rFonts w:ascii="Times New Roman" w:hAnsi="Times New Roman" w:cs="Times New Roman"/>
          <w:sz w:val="24"/>
          <w:szCs w:val="24"/>
        </w:rPr>
      </w:pPr>
      <w:r w:rsidRPr="0014536F">
        <w:rPr>
          <w:rFonts w:ascii="Times New Roman" w:hAnsi="Times New Roman" w:cs="Times New Roman"/>
          <w:sz w:val="24"/>
          <w:szCs w:val="24"/>
        </w:rPr>
        <w:t>оставлять детей без присмотра во время приема, мытья рук, приема пищи, проведения всех видов деятельности, выхода на прогулку и в период возвращения с нее, во время проведения мероприятий во 2-й половине дня и на физкультурных занятиях, в кабинетах дополнительного образования;</w:t>
      </w:r>
    </w:p>
    <w:p w14:paraId="37DDAC96" w14:textId="77777777" w:rsidR="0014536F" w:rsidRPr="0014536F" w:rsidRDefault="0014536F" w:rsidP="0014536F">
      <w:pPr>
        <w:rPr>
          <w:rFonts w:ascii="Times New Roman" w:hAnsi="Times New Roman" w:cs="Times New Roman"/>
          <w:sz w:val="24"/>
          <w:szCs w:val="24"/>
        </w:rPr>
      </w:pPr>
      <w:r w:rsidRPr="0014536F">
        <w:rPr>
          <w:rFonts w:ascii="Times New Roman" w:hAnsi="Times New Roman" w:cs="Times New Roman"/>
          <w:sz w:val="24"/>
          <w:szCs w:val="24"/>
        </w:rPr>
        <w:t>отдавать детей посторонним лицам, несовершеннолетним родственникам, лицам в нетрезвом состоянии, отпускать детей одних по просьбе родителей.</w:t>
      </w:r>
    </w:p>
    <w:p w14:paraId="4E32BAFA" w14:textId="77777777" w:rsidR="0014536F" w:rsidRPr="0014536F" w:rsidRDefault="0014536F" w:rsidP="0014536F">
      <w:pPr>
        <w:rPr>
          <w:rFonts w:ascii="Times New Roman" w:hAnsi="Times New Roman" w:cs="Times New Roman"/>
          <w:sz w:val="24"/>
          <w:szCs w:val="24"/>
        </w:rPr>
      </w:pPr>
      <w:r w:rsidRPr="0014536F">
        <w:rPr>
          <w:rFonts w:ascii="Times New Roman" w:hAnsi="Times New Roman" w:cs="Times New Roman"/>
          <w:sz w:val="24"/>
          <w:szCs w:val="24"/>
        </w:rPr>
        <w:t>разглашать персональные данные участников воспитательно-образовательной деятельности дошкольного образовательного учреждения;</w:t>
      </w:r>
    </w:p>
    <w:p w14:paraId="0B3BE36A" w14:textId="77777777" w:rsidR="0014536F" w:rsidRPr="0014536F" w:rsidRDefault="0014536F" w:rsidP="0014536F">
      <w:pPr>
        <w:rPr>
          <w:rFonts w:ascii="Times New Roman" w:hAnsi="Times New Roman" w:cs="Times New Roman"/>
          <w:sz w:val="24"/>
          <w:szCs w:val="24"/>
        </w:rPr>
      </w:pPr>
      <w:r w:rsidRPr="0014536F">
        <w:rPr>
          <w:rFonts w:ascii="Times New Roman" w:hAnsi="Times New Roman" w:cs="Times New Roman"/>
          <w:sz w:val="24"/>
          <w:szCs w:val="24"/>
        </w:rPr>
        <w:lastRenderedPageBreak/>
        <w:t>применять к воспитанникам меры физического и психического насилия;</w:t>
      </w:r>
    </w:p>
    <w:p w14:paraId="138FFDC7" w14:textId="77777777" w:rsidR="0014536F" w:rsidRPr="0014536F" w:rsidRDefault="0014536F" w:rsidP="0014536F">
      <w:pPr>
        <w:rPr>
          <w:rFonts w:ascii="Times New Roman" w:hAnsi="Times New Roman" w:cs="Times New Roman"/>
          <w:sz w:val="24"/>
          <w:szCs w:val="24"/>
        </w:rPr>
      </w:pPr>
      <w:r w:rsidRPr="0014536F">
        <w:rPr>
          <w:rFonts w:ascii="Times New Roman" w:hAnsi="Times New Roman" w:cs="Times New Roman"/>
          <w:sz w:val="24"/>
          <w:szCs w:val="24"/>
        </w:rPr>
        <w:t>оказывать платные образовательные услуги воспитанникам в ДОУ, если это приводит к конфликту интересов педагогического работника;</w:t>
      </w:r>
    </w:p>
    <w:p w14:paraId="16076B7A" w14:textId="77777777" w:rsidR="0014536F" w:rsidRPr="0014536F" w:rsidRDefault="0014536F" w:rsidP="0014536F">
      <w:pPr>
        <w:rPr>
          <w:rFonts w:ascii="Times New Roman" w:hAnsi="Times New Roman" w:cs="Times New Roman"/>
          <w:sz w:val="24"/>
          <w:szCs w:val="24"/>
        </w:rPr>
      </w:pPr>
      <w:r w:rsidRPr="0014536F">
        <w:rPr>
          <w:rFonts w:ascii="Times New Roman" w:hAnsi="Times New Roman" w:cs="Times New Roman"/>
          <w:sz w:val="24"/>
          <w:szCs w:val="24"/>
        </w:rPr>
        <w:t>использовать образовательную деятельность для политической агитации, принуждения воспитанников к принятию политических, религиозных или иных убеждений либо отказу от них, для разжигания социальной, расовой, национальной или религиозной розни, для агитации, пропагандирующей исключительность, превосходство либо неполноценность граждан по признаку социальной, расовой, национальной, религиозной или языковой принадлежности, их отношения к религии, в том числе посредством сообщения детям недостоверных сведений об исторических, о национальных, религиозных и культурных традициях народов, а также для побуждения воспитанников к действиям, противоречащим Конституции Российской Федерации.</w:t>
      </w:r>
    </w:p>
    <w:p w14:paraId="35B2D2EE" w14:textId="7CC77345" w:rsidR="0014536F" w:rsidRPr="0014536F" w:rsidRDefault="0014536F" w:rsidP="0014536F">
      <w:pPr>
        <w:rPr>
          <w:rFonts w:ascii="Times New Roman" w:hAnsi="Times New Roman" w:cs="Times New Roman"/>
          <w:sz w:val="24"/>
          <w:szCs w:val="24"/>
        </w:rPr>
      </w:pPr>
      <w:r>
        <w:rPr>
          <w:rFonts w:ascii="Times New Roman" w:hAnsi="Times New Roman" w:cs="Times New Roman"/>
          <w:sz w:val="24"/>
          <w:szCs w:val="24"/>
        </w:rPr>
        <w:t>4</w:t>
      </w:r>
      <w:r w:rsidRPr="0014536F">
        <w:rPr>
          <w:rFonts w:ascii="Times New Roman" w:hAnsi="Times New Roman" w:cs="Times New Roman"/>
          <w:sz w:val="24"/>
          <w:szCs w:val="24"/>
        </w:rPr>
        <w:t>.8. В помещениях и на территории ДОУ запрещается:</w:t>
      </w:r>
    </w:p>
    <w:p w14:paraId="0A1D8488" w14:textId="77777777" w:rsidR="0014536F" w:rsidRPr="0014536F" w:rsidRDefault="0014536F" w:rsidP="0014536F">
      <w:pPr>
        <w:rPr>
          <w:rFonts w:ascii="Times New Roman" w:hAnsi="Times New Roman" w:cs="Times New Roman"/>
          <w:sz w:val="24"/>
          <w:szCs w:val="24"/>
        </w:rPr>
      </w:pPr>
      <w:r w:rsidRPr="0014536F">
        <w:rPr>
          <w:rFonts w:ascii="Times New Roman" w:hAnsi="Times New Roman" w:cs="Times New Roman"/>
          <w:sz w:val="24"/>
          <w:szCs w:val="24"/>
        </w:rPr>
        <w:t>отвлекать работников дошкольного образовательного учреждения от их непосредственной работы;</w:t>
      </w:r>
    </w:p>
    <w:p w14:paraId="2971FC4C" w14:textId="77777777" w:rsidR="0014536F" w:rsidRPr="0014536F" w:rsidRDefault="0014536F" w:rsidP="0014536F">
      <w:pPr>
        <w:rPr>
          <w:rFonts w:ascii="Times New Roman" w:hAnsi="Times New Roman" w:cs="Times New Roman"/>
          <w:sz w:val="24"/>
          <w:szCs w:val="24"/>
        </w:rPr>
      </w:pPr>
      <w:r w:rsidRPr="0014536F">
        <w:rPr>
          <w:rFonts w:ascii="Times New Roman" w:hAnsi="Times New Roman" w:cs="Times New Roman"/>
          <w:sz w:val="24"/>
          <w:szCs w:val="24"/>
        </w:rPr>
        <w:t>присутствие посторонних лиц в группах и других местах детского сада, без разрешения заведующего или его заместителей;</w:t>
      </w:r>
    </w:p>
    <w:p w14:paraId="14E8AD81" w14:textId="77777777" w:rsidR="0014536F" w:rsidRPr="0014536F" w:rsidRDefault="0014536F" w:rsidP="0014536F">
      <w:pPr>
        <w:rPr>
          <w:rFonts w:ascii="Times New Roman" w:hAnsi="Times New Roman" w:cs="Times New Roman"/>
          <w:sz w:val="24"/>
          <w:szCs w:val="24"/>
        </w:rPr>
      </w:pPr>
      <w:r w:rsidRPr="0014536F">
        <w:rPr>
          <w:rFonts w:ascii="Times New Roman" w:hAnsi="Times New Roman" w:cs="Times New Roman"/>
          <w:sz w:val="24"/>
          <w:szCs w:val="24"/>
        </w:rPr>
        <w:t>разбирать конфликтные ситуации в присутствии детей, родителей (законных представителей) воспитанников;</w:t>
      </w:r>
    </w:p>
    <w:p w14:paraId="3D54E2B0" w14:textId="77777777" w:rsidR="0014536F" w:rsidRPr="0014536F" w:rsidRDefault="0014536F" w:rsidP="0014536F">
      <w:pPr>
        <w:rPr>
          <w:rFonts w:ascii="Times New Roman" w:hAnsi="Times New Roman" w:cs="Times New Roman"/>
          <w:sz w:val="24"/>
          <w:szCs w:val="24"/>
        </w:rPr>
      </w:pPr>
      <w:r w:rsidRPr="0014536F">
        <w:rPr>
          <w:rFonts w:ascii="Times New Roman" w:hAnsi="Times New Roman" w:cs="Times New Roman"/>
          <w:sz w:val="24"/>
          <w:szCs w:val="24"/>
        </w:rPr>
        <w:t>говорить о недостатках и неудачах воспитанника при других родителях (законных представителях) и детях;</w:t>
      </w:r>
    </w:p>
    <w:p w14:paraId="7C8955F2" w14:textId="77777777" w:rsidR="0014536F" w:rsidRPr="0014536F" w:rsidRDefault="0014536F" w:rsidP="0014536F">
      <w:pPr>
        <w:rPr>
          <w:rFonts w:ascii="Times New Roman" w:hAnsi="Times New Roman" w:cs="Times New Roman"/>
          <w:sz w:val="24"/>
          <w:szCs w:val="24"/>
        </w:rPr>
      </w:pPr>
      <w:r w:rsidRPr="0014536F">
        <w:rPr>
          <w:rFonts w:ascii="Times New Roman" w:hAnsi="Times New Roman" w:cs="Times New Roman"/>
          <w:sz w:val="24"/>
          <w:szCs w:val="24"/>
        </w:rPr>
        <w:t>громко разговаривать и шуметь в коридорах, особенно во время проведения непосредственно образовательной деятельности и дневного сна детей;</w:t>
      </w:r>
    </w:p>
    <w:p w14:paraId="3BB32737" w14:textId="77777777" w:rsidR="0014536F" w:rsidRPr="0014536F" w:rsidRDefault="0014536F" w:rsidP="0014536F">
      <w:pPr>
        <w:rPr>
          <w:rFonts w:ascii="Times New Roman" w:hAnsi="Times New Roman" w:cs="Times New Roman"/>
          <w:sz w:val="24"/>
          <w:szCs w:val="24"/>
        </w:rPr>
      </w:pPr>
      <w:r w:rsidRPr="0014536F">
        <w:rPr>
          <w:rFonts w:ascii="Times New Roman" w:hAnsi="Times New Roman" w:cs="Times New Roman"/>
          <w:sz w:val="24"/>
          <w:szCs w:val="24"/>
        </w:rPr>
        <w:t>находиться в верхней одежде и в головных уборах в помещениях детского сада;</w:t>
      </w:r>
    </w:p>
    <w:p w14:paraId="62F43E06" w14:textId="77777777" w:rsidR="0014536F" w:rsidRPr="0014536F" w:rsidRDefault="0014536F" w:rsidP="0014536F">
      <w:pPr>
        <w:rPr>
          <w:rFonts w:ascii="Times New Roman" w:hAnsi="Times New Roman" w:cs="Times New Roman"/>
          <w:sz w:val="24"/>
          <w:szCs w:val="24"/>
        </w:rPr>
      </w:pPr>
      <w:r w:rsidRPr="0014536F">
        <w:rPr>
          <w:rFonts w:ascii="Times New Roman" w:hAnsi="Times New Roman" w:cs="Times New Roman"/>
          <w:sz w:val="24"/>
          <w:szCs w:val="24"/>
        </w:rPr>
        <w:t>пользоваться громкой связью мобильных телефонов;</w:t>
      </w:r>
    </w:p>
    <w:p w14:paraId="4EFC4C3D" w14:textId="77777777" w:rsidR="0014536F" w:rsidRPr="0014536F" w:rsidRDefault="0014536F" w:rsidP="0014536F">
      <w:pPr>
        <w:rPr>
          <w:rFonts w:ascii="Times New Roman" w:hAnsi="Times New Roman" w:cs="Times New Roman"/>
          <w:sz w:val="24"/>
          <w:szCs w:val="24"/>
        </w:rPr>
      </w:pPr>
      <w:r w:rsidRPr="0014536F">
        <w:rPr>
          <w:rFonts w:ascii="Times New Roman" w:hAnsi="Times New Roman" w:cs="Times New Roman"/>
          <w:sz w:val="24"/>
          <w:szCs w:val="24"/>
        </w:rPr>
        <w:t>курить в помещениях и на территории дошкольного образовательного учреждения;</w:t>
      </w:r>
    </w:p>
    <w:p w14:paraId="322E69DF" w14:textId="400594C1" w:rsidR="0014536F" w:rsidRDefault="0014536F" w:rsidP="0014536F">
      <w:pPr>
        <w:rPr>
          <w:rFonts w:ascii="Times New Roman" w:hAnsi="Times New Roman" w:cs="Times New Roman"/>
          <w:sz w:val="24"/>
          <w:szCs w:val="24"/>
        </w:rPr>
      </w:pPr>
      <w:r w:rsidRPr="0014536F">
        <w:rPr>
          <w:rFonts w:ascii="Times New Roman" w:hAnsi="Times New Roman" w:cs="Times New Roman"/>
          <w:sz w:val="24"/>
          <w:szCs w:val="24"/>
        </w:rPr>
        <w:t>распивать спиртные напитки, приобретать, хранить, изготавливать (перерабатывать) употреблять и передавать другим лицам наркотические средства и психотропные вещества.</w:t>
      </w:r>
    </w:p>
    <w:p w14:paraId="7148F2F7" w14:textId="7954A952" w:rsidR="000D38B8" w:rsidRPr="000D38B8" w:rsidRDefault="000D38B8" w:rsidP="000D38B8">
      <w:pPr>
        <w:rPr>
          <w:rFonts w:ascii="Times New Roman" w:hAnsi="Times New Roman" w:cs="Times New Roman"/>
          <w:b/>
          <w:bCs/>
          <w:sz w:val="24"/>
          <w:szCs w:val="24"/>
        </w:rPr>
      </w:pPr>
      <w:r w:rsidRPr="000D38B8">
        <w:rPr>
          <w:rFonts w:ascii="Times New Roman" w:hAnsi="Times New Roman" w:cs="Times New Roman"/>
          <w:b/>
          <w:bCs/>
          <w:sz w:val="24"/>
          <w:szCs w:val="24"/>
        </w:rPr>
        <w:t>5. Режим работы и время отдыха</w:t>
      </w:r>
    </w:p>
    <w:p w14:paraId="169DF188" w14:textId="0F8D16FD" w:rsidR="000D38B8" w:rsidRPr="000D38B8" w:rsidRDefault="000D38B8" w:rsidP="000D38B8">
      <w:pPr>
        <w:rPr>
          <w:rFonts w:ascii="Times New Roman" w:hAnsi="Times New Roman" w:cs="Times New Roman"/>
          <w:sz w:val="24"/>
          <w:szCs w:val="24"/>
        </w:rPr>
      </w:pPr>
      <w:r>
        <w:rPr>
          <w:rFonts w:ascii="Times New Roman" w:hAnsi="Times New Roman" w:cs="Times New Roman"/>
          <w:sz w:val="24"/>
          <w:szCs w:val="24"/>
        </w:rPr>
        <w:t>5</w:t>
      </w:r>
      <w:r w:rsidRPr="000D38B8">
        <w:rPr>
          <w:rFonts w:ascii="Times New Roman" w:hAnsi="Times New Roman" w:cs="Times New Roman"/>
          <w:sz w:val="24"/>
          <w:szCs w:val="24"/>
        </w:rPr>
        <w:t>.1. Дошкольное образовательное учреждение работает в режиме 5-ти дневной рабочей недели (выходные - суббота, воскресенье).</w:t>
      </w:r>
    </w:p>
    <w:p w14:paraId="4447B55D" w14:textId="4A9A0213" w:rsidR="000D38B8" w:rsidRPr="000D38B8" w:rsidRDefault="000D38B8" w:rsidP="000D38B8">
      <w:pPr>
        <w:rPr>
          <w:rFonts w:ascii="Times New Roman" w:hAnsi="Times New Roman" w:cs="Times New Roman"/>
          <w:sz w:val="24"/>
          <w:szCs w:val="24"/>
        </w:rPr>
      </w:pPr>
      <w:r>
        <w:rPr>
          <w:rFonts w:ascii="Times New Roman" w:hAnsi="Times New Roman" w:cs="Times New Roman"/>
          <w:sz w:val="24"/>
          <w:szCs w:val="24"/>
        </w:rPr>
        <w:t>5</w:t>
      </w:r>
      <w:r w:rsidRPr="000D38B8">
        <w:rPr>
          <w:rFonts w:ascii="Times New Roman" w:hAnsi="Times New Roman" w:cs="Times New Roman"/>
          <w:sz w:val="24"/>
          <w:szCs w:val="24"/>
        </w:rPr>
        <w:t>.2. Продолжительность рабочего дня:</w:t>
      </w:r>
    </w:p>
    <w:p w14:paraId="6627EE51" w14:textId="77777777" w:rsidR="008900DF" w:rsidRDefault="000D38B8" w:rsidP="000D38B8">
      <w:pPr>
        <w:rPr>
          <w:rFonts w:ascii="Times New Roman" w:hAnsi="Times New Roman" w:cs="Times New Roman"/>
          <w:sz w:val="24"/>
          <w:szCs w:val="24"/>
        </w:rPr>
      </w:pPr>
      <w:r w:rsidRPr="000D38B8">
        <w:rPr>
          <w:rFonts w:ascii="Times New Roman" w:hAnsi="Times New Roman" w:cs="Times New Roman"/>
          <w:sz w:val="24"/>
          <w:szCs w:val="24"/>
        </w:rPr>
        <w:t>для старших воспитателей и воспитателей, определяется из расчета 36 часов в неделю;</w:t>
      </w:r>
    </w:p>
    <w:p w14:paraId="00D369BD" w14:textId="30E54229" w:rsidR="000D38B8" w:rsidRPr="000D38B8" w:rsidRDefault="000D38B8" w:rsidP="000D38B8">
      <w:pPr>
        <w:rPr>
          <w:rFonts w:ascii="Times New Roman" w:hAnsi="Times New Roman" w:cs="Times New Roman"/>
          <w:sz w:val="24"/>
          <w:szCs w:val="24"/>
        </w:rPr>
      </w:pPr>
      <w:r w:rsidRPr="000D38B8">
        <w:rPr>
          <w:rFonts w:ascii="Times New Roman" w:hAnsi="Times New Roman" w:cs="Times New Roman"/>
          <w:sz w:val="24"/>
          <w:szCs w:val="24"/>
        </w:rPr>
        <w:t xml:space="preserve">для инструктора по физической культуре - </w:t>
      </w:r>
      <w:r>
        <w:rPr>
          <w:rFonts w:ascii="Times New Roman" w:hAnsi="Times New Roman" w:cs="Times New Roman"/>
          <w:sz w:val="24"/>
          <w:szCs w:val="24"/>
        </w:rPr>
        <w:t>15</w:t>
      </w:r>
      <w:r w:rsidRPr="000D38B8">
        <w:rPr>
          <w:rFonts w:ascii="Times New Roman" w:hAnsi="Times New Roman" w:cs="Times New Roman"/>
          <w:sz w:val="24"/>
          <w:szCs w:val="24"/>
        </w:rPr>
        <w:t xml:space="preserve"> часов в неделю;</w:t>
      </w:r>
    </w:p>
    <w:p w14:paraId="2006BEE9" w14:textId="77777777" w:rsidR="000D38B8" w:rsidRPr="000D38B8" w:rsidRDefault="000D38B8" w:rsidP="000D38B8">
      <w:pPr>
        <w:rPr>
          <w:rFonts w:ascii="Times New Roman" w:hAnsi="Times New Roman" w:cs="Times New Roman"/>
          <w:sz w:val="24"/>
          <w:szCs w:val="24"/>
        </w:rPr>
      </w:pPr>
      <w:r w:rsidRPr="000D38B8">
        <w:rPr>
          <w:rFonts w:ascii="Times New Roman" w:hAnsi="Times New Roman" w:cs="Times New Roman"/>
          <w:sz w:val="24"/>
          <w:szCs w:val="24"/>
        </w:rPr>
        <w:lastRenderedPageBreak/>
        <w:t>для учителя-логопеда, учителя-дефектолога - 20 часов в неделю;</w:t>
      </w:r>
    </w:p>
    <w:p w14:paraId="3DD6AAF0" w14:textId="77777777" w:rsidR="000D38B8" w:rsidRPr="000D38B8" w:rsidRDefault="000D38B8" w:rsidP="000D38B8">
      <w:pPr>
        <w:rPr>
          <w:rFonts w:ascii="Times New Roman" w:hAnsi="Times New Roman" w:cs="Times New Roman"/>
          <w:sz w:val="24"/>
          <w:szCs w:val="24"/>
        </w:rPr>
      </w:pPr>
      <w:r w:rsidRPr="000D38B8">
        <w:rPr>
          <w:rFonts w:ascii="Times New Roman" w:hAnsi="Times New Roman" w:cs="Times New Roman"/>
          <w:sz w:val="24"/>
          <w:szCs w:val="24"/>
        </w:rPr>
        <w:t>для музыкальный руководитель - 24 часа в неделю;</w:t>
      </w:r>
    </w:p>
    <w:p w14:paraId="6F689F2A" w14:textId="77777777" w:rsidR="000D38B8" w:rsidRPr="000D38B8" w:rsidRDefault="000D38B8" w:rsidP="000D38B8">
      <w:pPr>
        <w:rPr>
          <w:rFonts w:ascii="Times New Roman" w:hAnsi="Times New Roman" w:cs="Times New Roman"/>
          <w:sz w:val="24"/>
          <w:szCs w:val="24"/>
        </w:rPr>
      </w:pPr>
      <w:r w:rsidRPr="000D38B8">
        <w:rPr>
          <w:rFonts w:ascii="Times New Roman" w:hAnsi="Times New Roman" w:cs="Times New Roman"/>
          <w:sz w:val="24"/>
          <w:szCs w:val="24"/>
        </w:rPr>
        <w:t>для педагога дополнительного образования – 18 часов в неделю.</w:t>
      </w:r>
    </w:p>
    <w:p w14:paraId="1BAEF044" w14:textId="095ED81B" w:rsidR="000D38B8" w:rsidRPr="000D38B8" w:rsidRDefault="000D38B8" w:rsidP="000D38B8">
      <w:pPr>
        <w:rPr>
          <w:rFonts w:ascii="Times New Roman" w:hAnsi="Times New Roman" w:cs="Times New Roman"/>
          <w:sz w:val="24"/>
          <w:szCs w:val="24"/>
        </w:rPr>
      </w:pPr>
      <w:r>
        <w:rPr>
          <w:rFonts w:ascii="Times New Roman" w:hAnsi="Times New Roman" w:cs="Times New Roman"/>
          <w:sz w:val="24"/>
          <w:szCs w:val="24"/>
        </w:rPr>
        <w:t>5</w:t>
      </w:r>
      <w:r w:rsidRPr="000D38B8">
        <w:rPr>
          <w:rFonts w:ascii="Times New Roman" w:hAnsi="Times New Roman" w:cs="Times New Roman"/>
          <w:sz w:val="24"/>
          <w:szCs w:val="24"/>
        </w:rPr>
        <w:t>.3. Продолжительность рабочего дня руководящего, административно - хозяйственного, обслуживающего и учебно-вспомогательного персонала определяется из расчета 40 - часов рабочей недели.</w:t>
      </w:r>
    </w:p>
    <w:p w14:paraId="21442AA9" w14:textId="7465A979" w:rsidR="000D38B8" w:rsidRPr="000D38B8" w:rsidRDefault="000D38B8" w:rsidP="000D38B8">
      <w:pPr>
        <w:rPr>
          <w:rFonts w:ascii="Times New Roman" w:hAnsi="Times New Roman" w:cs="Times New Roman"/>
          <w:sz w:val="24"/>
          <w:szCs w:val="24"/>
        </w:rPr>
      </w:pPr>
      <w:r>
        <w:rPr>
          <w:rFonts w:ascii="Times New Roman" w:hAnsi="Times New Roman" w:cs="Times New Roman"/>
          <w:sz w:val="24"/>
          <w:szCs w:val="24"/>
        </w:rPr>
        <w:t>5</w:t>
      </w:r>
      <w:r w:rsidRPr="000D38B8">
        <w:rPr>
          <w:rFonts w:ascii="Times New Roman" w:hAnsi="Times New Roman" w:cs="Times New Roman"/>
          <w:sz w:val="24"/>
          <w:szCs w:val="24"/>
        </w:rPr>
        <w:t>.4. Для работников, занимающих следующие должности, устанавливается ненормированный рабочий день: заведующий, заместители заведующего, завхоз.</w:t>
      </w:r>
    </w:p>
    <w:p w14:paraId="4F255396" w14:textId="3B68DCA1" w:rsidR="000D38B8" w:rsidRPr="000D38B8" w:rsidRDefault="000D38B8" w:rsidP="000D38B8">
      <w:pPr>
        <w:rPr>
          <w:rFonts w:ascii="Times New Roman" w:hAnsi="Times New Roman" w:cs="Times New Roman"/>
          <w:sz w:val="24"/>
          <w:szCs w:val="24"/>
        </w:rPr>
      </w:pPr>
      <w:r>
        <w:rPr>
          <w:rFonts w:ascii="Times New Roman" w:hAnsi="Times New Roman" w:cs="Times New Roman"/>
          <w:sz w:val="24"/>
          <w:szCs w:val="24"/>
        </w:rPr>
        <w:t>5</w:t>
      </w:r>
      <w:r w:rsidRPr="000D38B8">
        <w:rPr>
          <w:rFonts w:ascii="Times New Roman" w:hAnsi="Times New Roman" w:cs="Times New Roman"/>
          <w:sz w:val="24"/>
          <w:szCs w:val="24"/>
        </w:rPr>
        <w:t xml:space="preserve">.5. Режим рабочего времени для работников кухни устанавливается: </w:t>
      </w:r>
      <w:r>
        <w:rPr>
          <w:rFonts w:ascii="Times New Roman" w:hAnsi="Times New Roman" w:cs="Times New Roman"/>
          <w:sz w:val="24"/>
          <w:szCs w:val="24"/>
        </w:rPr>
        <w:t>посменно</w:t>
      </w:r>
    </w:p>
    <w:p w14:paraId="66047230" w14:textId="27A73EBA" w:rsidR="000D38B8" w:rsidRPr="000D38B8" w:rsidRDefault="000D38B8" w:rsidP="000D38B8">
      <w:pPr>
        <w:rPr>
          <w:rFonts w:ascii="Times New Roman" w:hAnsi="Times New Roman" w:cs="Times New Roman"/>
          <w:sz w:val="24"/>
          <w:szCs w:val="24"/>
        </w:rPr>
      </w:pPr>
      <w:r>
        <w:rPr>
          <w:rFonts w:ascii="Times New Roman" w:hAnsi="Times New Roman" w:cs="Times New Roman"/>
          <w:sz w:val="24"/>
          <w:szCs w:val="24"/>
        </w:rPr>
        <w:t>5</w:t>
      </w:r>
      <w:r w:rsidRPr="000D38B8">
        <w:rPr>
          <w:rFonts w:ascii="Times New Roman" w:hAnsi="Times New Roman" w:cs="Times New Roman"/>
          <w:sz w:val="24"/>
          <w:szCs w:val="24"/>
        </w:rPr>
        <w:t>.6. Для сторожей дошкольного образовательного учреждения устанавливается режим рабочего времени согласно графику сменности.</w:t>
      </w:r>
    </w:p>
    <w:p w14:paraId="539D8D54" w14:textId="5C26ADDB" w:rsidR="000D38B8" w:rsidRPr="000D38B8" w:rsidRDefault="000D38B8" w:rsidP="000D38B8">
      <w:pPr>
        <w:rPr>
          <w:rFonts w:ascii="Times New Roman" w:hAnsi="Times New Roman" w:cs="Times New Roman"/>
          <w:sz w:val="24"/>
          <w:szCs w:val="24"/>
        </w:rPr>
      </w:pPr>
      <w:r>
        <w:rPr>
          <w:rFonts w:ascii="Times New Roman" w:hAnsi="Times New Roman" w:cs="Times New Roman"/>
          <w:sz w:val="24"/>
          <w:szCs w:val="24"/>
        </w:rPr>
        <w:t>5</w:t>
      </w:r>
      <w:r w:rsidRPr="000D38B8">
        <w:rPr>
          <w:rFonts w:ascii="Times New Roman" w:hAnsi="Times New Roman" w:cs="Times New Roman"/>
          <w:sz w:val="24"/>
          <w:szCs w:val="24"/>
        </w:rPr>
        <w:t xml:space="preserve">.7. Продолжительность рабочего дня, режим рабочего времени и время отдыха, выходные дни для работников определяются графиками работы, составляемыми с соблюдением установленной продолжительности рабочего времени </w:t>
      </w:r>
      <w:proofErr w:type="gramStart"/>
      <w:r w:rsidRPr="000D38B8">
        <w:rPr>
          <w:rFonts w:ascii="Times New Roman" w:hAnsi="Times New Roman" w:cs="Times New Roman"/>
          <w:sz w:val="24"/>
          <w:szCs w:val="24"/>
        </w:rPr>
        <w:t>за неделю</w:t>
      </w:r>
      <w:proofErr w:type="gramEnd"/>
      <w:r w:rsidRPr="000D38B8">
        <w:rPr>
          <w:rFonts w:ascii="Times New Roman" w:hAnsi="Times New Roman" w:cs="Times New Roman"/>
          <w:sz w:val="24"/>
          <w:szCs w:val="24"/>
        </w:rPr>
        <w:t xml:space="preserve"> и утверждаются приказом заведующего ДОУ по согласованию с выборным профсоюзным органом. Графики работы доводятся до сведения работников под личную роспись и вывешиваются на видном месте.</w:t>
      </w:r>
    </w:p>
    <w:p w14:paraId="5E43ACF3" w14:textId="4125A0F2" w:rsidR="000D38B8" w:rsidRPr="000D38B8" w:rsidRDefault="000D38B8" w:rsidP="000D38B8">
      <w:pPr>
        <w:rPr>
          <w:rFonts w:ascii="Times New Roman" w:hAnsi="Times New Roman" w:cs="Times New Roman"/>
          <w:sz w:val="24"/>
          <w:szCs w:val="24"/>
        </w:rPr>
      </w:pPr>
      <w:r>
        <w:rPr>
          <w:rFonts w:ascii="Times New Roman" w:hAnsi="Times New Roman" w:cs="Times New Roman"/>
          <w:sz w:val="24"/>
          <w:szCs w:val="24"/>
        </w:rPr>
        <w:t>5</w:t>
      </w:r>
      <w:r w:rsidRPr="000D38B8">
        <w:rPr>
          <w:rFonts w:ascii="Times New Roman" w:hAnsi="Times New Roman" w:cs="Times New Roman"/>
          <w:sz w:val="24"/>
          <w:szCs w:val="24"/>
        </w:rPr>
        <w:t>.8. Рабочее время педагогического работника определяется расписанием образовательной деятельности, которое составляется и утверждается администрацией ДОУ с учетом обеспечения педагогической целесообразности, соблюдения санитарно-гигиенических норм и максимальной экономии времени педагога.</w:t>
      </w:r>
    </w:p>
    <w:p w14:paraId="654ED385" w14:textId="13C06960" w:rsidR="000D38B8" w:rsidRPr="000D38B8" w:rsidRDefault="000D38B8" w:rsidP="000D38B8">
      <w:pPr>
        <w:rPr>
          <w:rFonts w:ascii="Times New Roman" w:hAnsi="Times New Roman" w:cs="Times New Roman"/>
          <w:sz w:val="24"/>
          <w:szCs w:val="24"/>
        </w:rPr>
      </w:pPr>
      <w:r>
        <w:rPr>
          <w:rFonts w:ascii="Times New Roman" w:hAnsi="Times New Roman" w:cs="Times New Roman"/>
          <w:sz w:val="24"/>
          <w:szCs w:val="24"/>
        </w:rPr>
        <w:t>5</w:t>
      </w:r>
      <w:r w:rsidRPr="000D38B8">
        <w:rPr>
          <w:rFonts w:ascii="Times New Roman" w:hAnsi="Times New Roman" w:cs="Times New Roman"/>
          <w:sz w:val="24"/>
          <w:szCs w:val="24"/>
        </w:rPr>
        <w:t>.9. Установленный в начале учебного года объем учебной нагрузки не может быть уменьшен в течение учебного года по инициативе администрации ДОУ, за исключением случаев уменьшения количества групп.</w:t>
      </w:r>
    </w:p>
    <w:p w14:paraId="1C158F14" w14:textId="6095F450" w:rsidR="000D38B8" w:rsidRPr="000D38B8" w:rsidRDefault="000D38B8" w:rsidP="000D38B8">
      <w:pPr>
        <w:rPr>
          <w:rFonts w:ascii="Times New Roman" w:hAnsi="Times New Roman" w:cs="Times New Roman"/>
          <w:sz w:val="24"/>
          <w:szCs w:val="24"/>
        </w:rPr>
      </w:pPr>
      <w:r>
        <w:rPr>
          <w:rFonts w:ascii="Times New Roman" w:hAnsi="Times New Roman" w:cs="Times New Roman"/>
          <w:sz w:val="24"/>
          <w:szCs w:val="24"/>
        </w:rPr>
        <w:t>5</w:t>
      </w:r>
      <w:r w:rsidRPr="000D38B8">
        <w:rPr>
          <w:rFonts w:ascii="Times New Roman" w:hAnsi="Times New Roman" w:cs="Times New Roman"/>
          <w:sz w:val="24"/>
          <w:szCs w:val="24"/>
        </w:rPr>
        <w:t>.10. Администрация дошкольного образовательного учреждения строго ведет учет соблюдения рабочего времени всеми сотрудниками детского сада.</w:t>
      </w:r>
    </w:p>
    <w:p w14:paraId="021EAC1D" w14:textId="3C8BA28D" w:rsidR="000D38B8" w:rsidRPr="000D38B8" w:rsidRDefault="000D38B8" w:rsidP="000D38B8">
      <w:pPr>
        <w:rPr>
          <w:rFonts w:ascii="Times New Roman" w:hAnsi="Times New Roman" w:cs="Times New Roman"/>
          <w:sz w:val="24"/>
          <w:szCs w:val="24"/>
        </w:rPr>
      </w:pPr>
      <w:r>
        <w:rPr>
          <w:rFonts w:ascii="Times New Roman" w:hAnsi="Times New Roman" w:cs="Times New Roman"/>
          <w:sz w:val="24"/>
          <w:szCs w:val="24"/>
        </w:rPr>
        <w:t>5</w:t>
      </w:r>
      <w:r w:rsidRPr="000D38B8">
        <w:rPr>
          <w:rFonts w:ascii="Times New Roman" w:hAnsi="Times New Roman" w:cs="Times New Roman"/>
          <w:sz w:val="24"/>
          <w:szCs w:val="24"/>
        </w:rPr>
        <w:t>.11. В случае неявки на работу по болезни работник обязан известить администрацию как можно раньше, а также предоставить листок временной нетрудоспособности в первый день выхода на работу.</w:t>
      </w:r>
    </w:p>
    <w:p w14:paraId="6DBD90B3" w14:textId="011C0A85" w:rsidR="000D38B8" w:rsidRPr="000D38B8" w:rsidRDefault="000D38B8" w:rsidP="000D38B8">
      <w:pPr>
        <w:rPr>
          <w:rFonts w:ascii="Times New Roman" w:hAnsi="Times New Roman" w:cs="Times New Roman"/>
          <w:sz w:val="24"/>
          <w:szCs w:val="24"/>
        </w:rPr>
      </w:pPr>
      <w:r>
        <w:rPr>
          <w:rFonts w:ascii="Times New Roman" w:hAnsi="Times New Roman" w:cs="Times New Roman"/>
          <w:sz w:val="24"/>
          <w:szCs w:val="24"/>
        </w:rPr>
        <w:t>5</w:t>
      </w:r>
      <w:r w:rsidRPr="000D38B8">
        <w:rPr>
          <w:rFonts w:ascii="Times New Roman" w:hAnsi="Times New Roman" w:cs="Times New Roman"/>
          <w:sz w:val="24"/>
          <w:szCs w:val="24"/>
        </w:rPr>
        <w:t>.12. Общее собрание трудового коллектива, заседание Педагогического совета, совещания при заведующем не должны продолжаться более двух часов.</w:t>
      </w:r>
    </w:p>
    <w:p w14:paraId="1C651DC4" w14:textId="588ABAD0" w:rsidR="000D38B8" w:rsidRPr="000D38B8" w:rsidRDefault="000D38B8" w:rsidP="000D38B8">
      <w:pPr>
        <w:rPr>
          <w:rFonts w:ascii="Times New Roman" w:hAnsi="Times New Roman" w:cs="Times New Roman"/>
          <w:sz w:val="24"/>
          <w:szCs w:val="24"/>
        </w:rPr>
      </w:pPr>
      <w:r>
        <w:rPr>
          <w:rFonts w:ascii="Times New Roman" w:hAnsi="Times New Roman" w:cs="Times New Roman"/>
          <w:sz w:val="24"/>
          <w:szCs w:val="24"/>
        </w:rPr>
        <w:t>5</w:t>
      </w:r>
      <w:r w:rsidRPr="000D38B8">
        <w:rPr>
          <w:rFonts w:ascii="Times New Roman" w:hAnsi="Times New Roman" w:cs="Times New Roman"/>
          <w:sz w:val="24"/>
          <w:szCs w:val="24"/>
        </w:rPr>
        <w:t>.13. Привлечение к работе работников в установленные графиком выходные и праздничные дни не допускается и может лишь иметь место в случаях, предусмотренных законодательством.</w:t>
      </w:r>
    </w:p>
    <w:p w14:paraId="6E33A09F" w14:textId="39316AE6" w:rsidR="000D38B8" w:rsidRPr="000D38B8" w:rsidRDefault="000D38B8" w:rsidP="000D38B8">
      <w:pPr>
        <w:rPr>
          <w:rFonts w:ascii="Times New Roman" w:hAnsi="Times New Roman" w:cs="Times New Roman"/>
          <w:sz w:val="24"/>
          <w:szCs w:val="24"/>
        </w:rPr>
      </w:pPr>
      <w:r>
        <w:rPr>
          <w:rFonts w:ascii="Times New Roman" w:hAnsi="Times New Roman" w:cs="Times New Roman"/>
          <w:sz w:val="24"/>
          <w:szCs w:val="24"/>
        </w:rPr>
        <w:t>5</w:t>
      </w:r>
      <w:r w:rsidRPr="000D38B8">
        <w:rPr>
          <w:rFonts w:ascii="Times New Roman" w:hAnsi="Times New Roman" w:cs="Times New Roman"/>
          <w:sz w:val="24"/>
          <w:szCs w:val="24"/>
        </w:rPr>
        <w:t xml:space="preserve">.14. Администрация привлекает работников к дежурству по ДОУ в рабочее время. Дежурство должно начинаться не ранее чем за 20 минут до начала занятий и продолжаться не более 20 минут после окончаний занятий данного педагогического работника. График дежурств составляется на </w:t>
      </w:r>
      <w:r w:rsidRPr="000D38B8">
        <w:rPr>
          <w:rFonts w:ascii="Times New Roman" w:hAnsi="Times New Roman" w:cs="Times New Roman"/>
          <w:sz w:val="24"/>
          <w:szCs w:val="24"/>
        </w:rPr>
        <w:lastRenderedPageBreak/>
        <w:t>месяц и утверждается заведующим дошкольным образовательным учреждением по согласованию с профсоюзным комитетом.</w:t>
      </w:r>
    </w:p>
    <w:p w14:paraId="4DA5EB59" w14:textId="22FE2603" w:rsidR="000D38B8" w:rsidRPr="000D38B8" w:rsidRDefault="000D38B8" w:rsidP="000D38B8">
      <w:pPr>
        <w:rPr>
          <w:rFonts w:ascii="Times New Roman" w:hAnsi="Times New Roman" w:cs="Times New Roman"/>
          <w:sz w:val="24"/>
          <w:szCs w:val="24"/>
        </w:rPr>
      </w:pPr>
      <w:r>
        <w:rPr>
          <w:rFonts w:ascii="Times New Roman" w:hAnsi="Times New Roman" w:cs="Times New Roman"/>
          <w:sz w:val="24"/>
          <w:szCs w:val="24"/>
        </w:rPr>
        <w:t>5</w:t>
      </w:r>
      <w:r w:rsidRPr="000D38B8">
        <w:rPr>
          <w:rFonts w:ascii="Times New Roman" w:hAnsi="Times New Roman" w:cs="Times New Roman"/>
          <w:sz w:val="24"/>
          <w:szCs w:val="24"/>
        </w:rPr>
        <w:t xml:space="preserve">.15. Общие собрания трудового коллектива проводятся по мере необходимости, но не реже </w:t>
      </w:r>
      <w:r w:rsidR="002947E4">
        <w:rPr>
          <w:rFonts w:ascii="Times New Roman" w:hAnsi="Times New Roman" w:cs="Times New Roman"/>
          <w:sz w:val="24"/>
          <w:szCs w:val="24"/>
        </w:rPr>
        <w:t>двух</w:t>
      </w:r>
      <w:r w:rsidRPr="000D38B8">
        <w:rPr>
          <w:rFonts w:ascii="Times New Roman" w:hAnsi="Times New Roman" w:cs="Times New Roman"/>
          <w:sz w:val="24"/>
          <w:szCs w:val="24"/>
        </w:rPr>
        <w:t xml:space="preserve"> раз в год. Заседания педагогического совета проводятся не реже 4 раз в год. Все заседания проводятся в нерабочее время и не должны продолжаться более двух часов, родительские собрания - более полутора часов.</w:t>
      </w:r>
    </w:p>
    <w:p w14:paraId="71428B46" w14:textId="791D7379" w:rsidR="000D38B8" w:rsidRDefault="000D38B8" w:rsidP="000D38B8">
      <w:pPr>
        <w:rPr>
          <w:rFonts w:ascii="Times New Roman" w:hAnsi="Times New Roman" w:cs="Times New Roman"/>
          <w:sz w:val="24"/>
          <w:szCs w:val="24"/>
        </w:rPr>
      </w:pPr>
      <w:r>
        <w:rPr>
          <w:rFonts w:ascii="Times New Roman" w:hAnsi="Times New Roman" w:cs="Times New Roman"/>
          <w:sz w:val="24"/>
          <w:szCs w:val="24"/>
        </w:rPr>
        <w:t>5</w:t>
      </w:r>
      <w:r w:rsidRPr="000D38B8">
        <w:rPr>
          <w:rFonts w:ascii="Times New Roman" w:hAnsi="Times New Roman" w:cs="Times New Roman"/>
          <w:sz w:val="24"/>
          <w:szCs w:val="24"/>
        </w:rPr>
        <w:t xml:space="preserve">.16. Работникам ДОУ предоставляется ежегодный оплачиваемый отпуск сроком не менее 28 календарных дней. Педагогическим работникам предоставляется </w:t>
      </w:r>
      <w:r w:rsidR="002947E4" w:rsidRPr="002947E4">
        <w:rPr>
          <w:rFonts w:ascii="Times New Roman" w:hAnsi="Times New Roman" w:cs="Times New Roman"/>
          <w:sz w:val="24"/>
          <w:szCs w:val="24"/>
        </w:rPr>
        <w:t>ежегодный основной удлиненный оплачиваемый отпуск, продолжительность которого устанавливается Правительством Р</w:t>
      </w:r>
      <w:r w:rsidR="002947E4">
        <w:rPr>
          <w:rFonts w:ascii="Times New Roman" w:hAnsi="Times New Roman" w:cs="Times New Roman"/>
          <w:sz w:val="24"/>
          <w:szCs w:val="24"/>
        </w:rPr>
        <w:t>Ф.</w:t>
      </w:r>
      <w:r w:rsidRPr="000D38B8">
        <w:rPr>
          <w:rFonts w:ascii="Times New Roman" w:hAnsi="Times New Roman" w:cs="Times New Roman"/>
          <w:sz w:val="24"/>
          <w:szCs w:val="24"/>
        </w:rPr>
        <w:t xml:space="preserve"> Отпуск предоставляется в соответствии с графиком, утверждаемым заведующим ДОУ с учетом мнения выборного профсоюзного органа не позднее, чем за две недели до наступления календарного года. О времени начала отпуска работник должен быть извещен не позднее, чем за две недели до его начала. </w:t>
      </w:r>
    </w:p>
    <w:p w14:paraId="2E9DD639" w14:textId="5737462B" w:rsidR="004B1FA0" w:rsidRPr="004B1FA0" w:rsidRDefault="004B1FA0" w:rsidP="004B1FA0">
      <w:pPr>
        <w:rPr>
          <w:rFonts w:ascii="Times New Roman" w:hAnsi="Times New Roman" w:cs="Times New Roman"/>
          <w:sz w:val="24"/>
          <w:szCs w:val="24"/>
        </w:rPr>
      </w:pPr>
      <w:r>
        <w:rPr>
          <w:rFonts w:ascii="Times New Roman" w:hAnsi="Times New Roman" w:cs="Times New Roman"/>
          <w:sz w:val="24"/>
          <w:szCs w:val="24"/>
        </w:rPr>
        <w:t xml:space="preserve">5.17. </w:t>
      </w:r>
      <w:r w:rsidRPr="004B1FA0">
        <w:rPr>
          <w:rFonts w:ascii="Times New Roman" w:hAnsi="Times New Roman" w:cs="Times New Roman"/>
          <w:sz w:val="24"/>
          <w:szCs w:val="24"/>
        </w:rPr>
        <w:t>Отдельным категориям работников в случаях, предусмотренных Трудовым кодексом РФ и иными федеральными законами, ежегодный оплачиваемый отпуск предоставляется по их желанию в удобное для них время:</w:t>
      </w:r>
    </w:p>
    <w:p w14:paraId="7830252A" w14:textId="77777777" w:rsidR="004B1FA0" w:rsidRPr="004B1FA0" w:rsidRDefault="004B1FA0" w:rsidP="004B1FA0">
      <w:pPr>
        <w:rPr>
          <w:rFonts w:ascii="Times New Roman" w:hAnsi="Times New Roman" w:cs="Times New Roman"/>
          <w:sz w:val="24"/>
          <w:szCs w:val="24"/>
        </w:rPr>
      </w:pPr>
      <w:r w:rsidRPr="004B1FA0">
        <w:rPr>
          <w:rFonts w:ascii="Times New Roman" w:hAnsi="Times New Roman" w:cs="Times New Roman"/>
          <w:sz w:val="24"/>
          <w:szCs w:val="24"/>
        </w:rPr>
        <w:t>•</w:t>
      </w:r>
      <w:r w:rsidRPr="004B1FA0">
        <w:rPr>
          <w:rFonts w:ascii="Times New Roman" w:hAnsi="Times New Roman" w:cs="Times New Roman"/>
          <w:sz w:val="24"/>
          <w:szCs w:val="24"/>
        </w:rPr>
        <w:tab/>
        <w:t>работникам до 18 лет;</w:t>
      </w:r>
    </w:p>
    <w:p w14:paraId="6A0EC201" w14:textId="77777777" w:rsidR="004B1FA0" w:rsidRPr="004B1FA0" w:rsidRDefault="004B1FA0" w:rsidP="004B1FA0">
      <w:pPr>
        <w:rPr>
          <w:rFonts w:ascii="Times New Roman" w:hAnsi="Times New Roman" w:cs="Times New Roman"/>
          <w:sz w:val="24"/>
          <w:szCs w:val="24"/>
        </w:rPr>
      </w:pPr>
      <w:r w:rsidRPr="004B1FA0">
        <w:rPr>
          <w:rFonts w:ascii="Times New Roman" w:hAnsi="Times New Roman" w:cs="Times New Roman"/>
          <w:sz w:val="24"/>
          <w:szCs w:val="24"/>
        </w:rPr>
        <w:t>•</w:t>
      </w:r>
      <w:r w:rsidRPr="004B1FA0">
        <w:rPr>
          <w:rFonts w:ascii="Times New Roman" w:hAnsi="Times New Roman" w:cs="Times New Roman"/>
          <w:sz w:val="24"/>
          <w:szCs w:val="24"/>
        </w:rPr>
        <w:tab/>
        <w:t>родителям, опекунам, попечителям ребенка-инвалида до 18 лет;</w:t>
      </w:r>
    </w:p>
    <w:p w14:paraId="5335830B" w14:textId="77777777" w:rsidR="004B1FA0" w:rsidRPr="004B1FA0" w:rsidRDefault="004B1FA0" w:rsidP="004B1FA0">
      <w:pPr>
        <w:rPr>
          <w:rFonts w:ascii="Times New Roman" w:hAnsi="Times New Roman" w:cs="Times New Roman"/>
          <w:sz w:val="24"/>
          <w:szCs w:val="24"/>
        </w:rPr>
      </w:pPr>
      <w:r w:rsidRPr="004B1FA0">
        <w:rPr>
          <w:rFonts w:ascii="Times New Roman" w:hAnsi="Times New Roman" w:cs="Times New Roman"/>
          <w:sz w:val="24"/>
          <w:szCs w:val="24"/>
        </w:rPr>
        <w:t>•</w:t>
      </w:r>
      <w:r w:rsidRPr="004B1FA0">
        <w:rPr>
          <w:rFonts w:ascii="Times New Roman" w:hAnsi="Times New Roman" w:cs="Times New Roman"/>
          <w:sz w:val="24"/>
          <w:szCs w:val="24"/>
        </w:rPr>
        <w:tab/>
        <w:t>усыновителям ребенка в возрасте до трех месяцев;</w:t>
      </w:r>
    </w:p>
    <w:p w14:paraId="46F11F4D" w14:textId="77777777" w:rsidR="004B1FA0" w:rsidRPr="004B1FA0" w:rsidRDefault="004B1FA0" w:rsidP="004B1FA0">
      <w:pPr>
        <w:rPr>
          <w:rFonts w:ascii="Times New Roman" w:hAnsi="Times New Roman" w:cs="Times New Roman"/>
          <w:sz w:val="24"/>
          <w:szCs w:val="24"/>
        </w:rPr>
      </w:pPr>
      <w:r w:rsidRPr="004B1FA0">
        <w:rPr>
          <w:rFonts w:ascii="Times New Roman" w:hAnsi="Times New Roman" w:cs="Times New Roman"/>
          <w:sz w:val="24"/>
          <w:szCs w:val="24"/>
        </w:rPr>
        <w:t>•</w:t>
      </w:r>
      <w:r w:rsidRPr="004B1FA0">
        <w:rPr>
          <w:rFonts w:ascii="Times New Roman" w:hAnsi="Times New Roman" w:cs="Times New Roman"/>
          <w:sz w:val="24"/>
          <w:szCs w:val="24"/>
        </w:rPr>
        <w:tab/>
        <w:t>женщинам до и после отпуска по беременности и родам, а также после отпуска по уходу за ребенком;</w:t>
      </w:r>
    </w:p>
    <w:p w14:paraId="2B4AB2CD" w14:textId="77777777" w:rsidR="004B1FA0" w:rsidRPr="004B1FA0" w:rsidRDefault="004B1FA0" w:rsidP="004B1FA0">
      <w:pPr>
        <w:rPr>
          <w:rFonts w:ascii="Times New Roman" w:hAnsi="Times New Roman" w:cs="Times New Roman"/>
          <w:sz w:val="24"/>
          <w:szCs w:val="24"/>
        </w:rPr>
      </w:pPr>
      <w:r w:rsidRPr="004B1FA0">
        <w:rPr>
          <w:rFonts w:ascii="Times New Roman" w:hAnsi="Times New Roman" w:cs="Times New Roman"/>
          <w:sz w:val="24"/>
          <w:szCs w:val="24"/>
        </w:rPr>
        <w:t>•</w:t>
      </w:r>
      <w:r w:rsidRPr="004B1FA0">
        <w:rPr>
          <w:rFonts w:ascii="Times New Roman" w:hAnsi="Times New Roman" w:cs="Times New Roman"/>
          <w:sz w:val="24"/>
          <w:szCs w:val="24"/>
        </w:rPr>
        <w:tab/>
        <w:t>мужьям во время отпуска жены по беременности и родам;</w:t>
      </w:r>
    </w:p>
    <w:p w14:paraId="6BBA368A" w14:textId="77777777" w:rsidR="004B1FA0" w:rsidRPr="004B1FA0" w:rsidRDefault="004B1FA0" w:rsidP="004B1FA0">
      <w:pPr>
        <w:rPr>
          <w:rFonts w:ascii="Times New Roman" w:hAnsi="Times New Roman" w:cs="Times New Roman"/>
          <w:sz w:val="24"/>
          <w:szCs w:val="24"/>
        </w:rPr>
      </w:pPr>
      <w:r w:rsidRPr="004B1FA0">
        <w:rPr>
          <w:rFonts w:ascii="Times New Roman" w:hAnsi="Times New Roman" w:cs="Times New Roman"/>
          <w:sz w:val="24"/>
          <w:szCs w:val="24"/>
        </w:rPr>
        <w:t>•</w:t>
      </w:r>
      <w:r w:rsidRPr="004B1FA0">
        <w:rPr>
          <w:rFonts w:ascii="Times New Roman" w:hAnsi="Times New Roman" w:cs="Times New Roman"/>
          <w:sz w:val="24"/>
          <w:szCs w:val="24"/>
        </w:rPr>
        <w:tab/>
        <w:t>работникам, у которых трое и более детей до 18 лет, если младшему нет 14 лет;</w:t>
      </w:r>
    </w:p>
    <w:p w14:paraId="61CB44B1" w14:textId="77777777" w:rsidR="004B1FA0" w:rsidRPr="004B1FA0" w:rsidRDefault="004B1FA0" w:rsidP="004B1FA0">
      <w:pPr>
        <w:rPr>
          <w:rFonts w:ascii="Times New Roman" w:hAnsi="Times New Roman" w:cs="Times New Roman"/>
          <w:sz w:val="24"/>
          <w:szCs w:val="24"/>
        </w:rPr>
      </w:pPr>
      <w:r w:rsidRPr="004B1FA0">
        <w:rPr>
          <w:rFonts w:ascii="Times New Roman" w:hAnsi="Times New Roman" w:cs="Times New Roman"/>
          <w:sz w:val="24"/>
          <w:szCs w:val="24"/>
        </w:rPr>
        <w:t>•</w:t>
      </w:r>
      <w:r w:rsidRPr="004B1FA0">
        <w:rPr>
          <w:rFonts w:ascii="Times New Roman" w:hAnsi="Times New Roman" w:cs="Times New Roman"/>
          <w:sz w:val="24"/>
          <w:szCs w:val="24"/>
        </w:rPr>
        <w:tab/>
        <w:t>инвалидам войны, ветеранам боевых действий, блокадникам, работникам тыла;</w:t>
      </w:r>
    </w:p>
    <w:p w14:paraId="4E171E2E" w14:textId="77777777" w:rsidR="004B1FA0" w:rsidRPr="004B1FA0" w:rsidRDefault="004B1FA0" w:rsidP="004B1FA0">
      <w:pPr>
        <w:rPr>
          <w:rFonts w:ascii="Times New Roman" w:hAnsi="Times New Roman" w:cs="Times New Roman"/>
          <w:sz w:val="24"/>
          <w:szCs w:val="24"/>
        </w:rPr>
      </w:pPr>
      <w:r w:rsidRPr="004B1FA0">
        <w:rPr>
          <w:rFonts w:ascii="Times New Roman" w:hAnsi="Times New Roman" w:cs="Times New Roman"/>
          <w:sz w:val="24"/>
          <w:szCs w:val="24"/>
        </w:rPr>
        <w:t>•</w:t>
      </w:r>
      <w:r w:rsidRPr="004B1FA0">
        <w:rPr>
          <w:rFonts w:ascii="Times New Roman" w:hAnsi="Times New Roman" w:cs="Times New Roman"/>
          <w:sz w:val="24"/>
          <w:szCs w:val="24"/>
        </w:rPr>
        <w:tab/>
        <w:t>чернобыльцам;</w:t>
      </w:r>
    </w:p>
    <w:p w14:paraId="67EDA96B" w14:textId="77777777" w:rsidR="004B1FA0" w:rsidRPr="004B1FA0" w:rsidRDefault="004B1FA0" w:rsidP="004B1FA0">
      <w:pPr>
        <w:rPr>
          <w:rFonts w:ascii="Times New Roman" w:hAnsi="Times New Roman" w:cs="Times New Roman"/>
          <w:sz w:val="24"/>
          <w:szCs w:val="24"/>
        </w:rPr>
      </w:pPr>
      <w:r w:rsidRPr="004B1FA0">
        <w:rPr>
          <w:rFonts w:ascii="Times New Roman" w:hAnsi="Times New Roman" w:cs="Times New Roman"/>
          <w:sz w:val="24"/>
          <w:szCs w:val="24"/>
        </w:rPr>
        <w:t>•</w:t>
      </w:r>
      <w:r w:rsidRPr="004B1FA0">
        <w:rPr>
          <w:rFonts w:ascii="Times New Roman" w:hAnsi="Times New Roman" w:cs="Times New Roman"/>
          <w:sz w:val="24"/>
          <w:szCs w:val="24"/>
        </w:rPr>
        <w:tab/>
        <w:t>женам военнослужащих;</w:t>
      </w:r>
    </w:p>
    <w:p w14:paraId="23895E7E" w14:textId="77777777" w:rsidR="004B1FA0" w:rsidRPr="004B1FA0" w:rsidRDefault="004B1FA0" w:rsidP="004B1FA0">
      <w:pPr>
        <w:rPr>
          <w:rFonts w:ascii="Times New Roman" w:hAnsi="Times New Roman" w:cs="Times New Roman"/>
          <w:sz w:val="24"/>
          <w:szCs w:val="24"/>
        </w:rPr>
      </w:pPr>
      <w:r w:rsidRPr="004B1FA0">
        <w:rPr>
          <w:rFonts w:ascii="Times New Roman" w:hAnsi="Times New Roman" w:cs="Times New Roman"/>
          <w:sz w:val="24"/>
          <w:szCs w:val="24"/>
        </w:rPr>
        <w:t>•</w:t>
      </w:r>
      <w:r w:rsidRPr="004B1FA0">
        <w:rPr>
          <w:rFonts w:ascii="Times New Roman" w:hAnsi="Times New Roman" w:cs="Times New Roman"/>
          <w:sz w:val="24"/>
          <w:szCs w:val="24"/>
        </w:rPr>
        <w:tab/>
        <w:t>работникам, призванным на военную службу по мобилизации или поступивших на военную службу по контракту либо заключивших контракт о добровольном содействии в выполнении задач, возложенных на Вооруженные Силы РФ – в течение шести месяцев после возобновления действия трудового договора;</w:t>
      </w:r>
    </w:p>
    <w:p w14:paraId="6F0FC2A8" w14:textId="67FABB79" w:rsidR="004B1FA0" w:rsidRPr="000D38B8" w:rsidRDefault="004B1FA0" w:rsidP="004B1FA0">
      <w:pPr>
        <w:rPr>
          <w:rFonts w:ascii="Times New Roman" w:hAnsi="Times New Roman" w:cs="Times New Roman"/>
          <w:sz w:val="24"/>
          <w:szCs w:val="24"/>
        </w:rPr>
      </w:pPr>
      <w:r w:rsidRPr="004B1FA0">
        <w:rPr>
          <w:rFonts w:ascii="Times New Roman" w:hAnsi="Times New Roman" w:cs="Times New Roman"/>
          <w:sz w:val="24"/>
          <w:szCs w:val="24"/>
        </w:rPr>
        <w:t>•</w:t>
      </w:r>
      <w:r w:rsidRPr="004B1FA0">
        <w:rPr>
          <w:rFonts w:ascii="Times New Roman" w:hAnsi="Times New Roman" w:cs="Times New Roman"/>
          <w:sz w:val="24"/>
          <w:szCs w:val="24"/>
        </w:rPr>
        <w:tab/>
        <w:t>другим лицам в соответствии с законодательством РФ.</w:t>
      </w:r>
    </w:p>
    <w:p w14:paraId="107B2F97" w14:textId="427EE507" w:rsidR="000D38B8" w:rsidRPr="000D38B8" w:rsidRDefault="000D38B8" w:rsidP="000D38B8">
      <w:pPr>
        <w:rPr>
          <w:rFonts w:ascii="Times New Roman" w:hAnsi="Times New Roman" w:cs="Times New Roman"/>
          <w:sz w:val="24"/>
          <w:szCs w:val="24"/>
        </w:rPr>
      </w:pPr>
      <w:r>
        <w:rPr>
          <w:rFonts w:ascii="Times New Roman" w:hAnsi="Times New Roman" w:cs="Times New Roman"/>
          <w:sz w:val="24"/>
          <w:szCs w:val="24"/>
        </w:rPr>
        <w:t>5</w:t>
      </w:r>
      <w:r w:rsidRPr="000D38B8">
        <w:rPr>
          <w:rFonts w:ascii="Times New Roman" w:hAnsi="Times New Roman" w:cs="Times New Roman"/>
          <w:sz w:val="24"/>
          <w:szCs w:val="24"/>
        </w:rPr>
        <w:t>.1</w:t>
      </w:r>
      <w:r w:rsidR="004B1FA0">
        <w:rPr>
          <w:rFonts w:ascii="Times New Roman" w:hAnsi="Times New Roman" w:cs="Times New Roman"/>
          <w:sz w:val="24"/>
          <w:szCs w:val="24"/>
        </w:rPr>
        <w:t>8</w:t>
      </w:r>
      <w:r w:rsidRPr="000D38B8">
        <w:rPr>
          <w:rFonts w:ascii="Times New Roman" w:hAnsi="Times New Roman" w:cs="Times New Roman"/>
          <w:sz w:val="24"/>
          <w:szCs w:val="24"/>
        </w:rPr>
        <w:t>. Право на использование отпуска за первый год работы возникает у работника по истечении шести месяцев его непрерывной работы в ДОУ. По соглашению сторон оплачиваемый отпуск работнику может быть предоставлен и до истечения шести месяцев (ч.2 ст.122 ТК РФ).</w:t>
      </w:r>
    </w:p>
    <w:p w14:paraId="60DD7C02" w14:textId="3CD72117" w:rsidR="000D38B8" w:rsidRPr="000D38B8" w:rsidRDefault="004B1FA0" w:rsidP="000D38B8">
      <w:pPr>
        <w:rPr>
          <w:rFonts w:ascii="Times New Roman" w:hAnsi="Times New Roman" w:cs="Times New Roman"/>
          <w:sz w:val="24"/>
          <w:szCs w:val="24"/>
        </w:rPr>
      </w:pPr>
      <w:r>
        <w:rPr>
          <w:rFonts w:ascii="Times New Roman" w:hAnsi="Times New Roman" w:cs="Times New Roman"/>
          <w:sz w:val="24"/>
          <w:szCs w:val="24"/>
        </w:rPr>
        <w:lastRenderedPageBreak/>
        <w:t xml:space="preserve">5.19. </w:t>
      </w:r>
      <w:r w:rsidR="000D38B8" w:rsidRPr="000D38B8">
        <w:rPr>
          <w:rFonts w:ascii="Times New Roman" w:hAnsi="Times New Roman" w:cs="Times New Roman"/>
          <w:sz w:val="24"/>
          <w:szCs w:val="24"/>
        </w:rPr>
        <w:t>Отпуск за второй и последующие годы работы может предоставляться в любое время рабочего года в соответствии с очередностью предоставления ежегодных оплачиваемых отпусков, установленной в дошкольном образовательном учреждении.</w:t>
      </w:r>
    </w:p>
    <w:p w14:paraId="2BEB55DC" w14:textId="49C8A548" w:rsidR="000D38B8" w:rsidRPr="000D38B8" w:rsidRDefault="000D38B8" w:rsidP="000D38B8">
      <w:pPr>
        <w:rPr>
          <w:rFonts w:ascii="Times New Roman" w:hAnsi="Times New Roman" w:cs="Times New Roman"/>
          <w:sz w:val="24"/>
          <w:szCs w:val="24"/>
        </w:rPr>
      </w:pPr>
      <w:r>
        <w:rPr>
          <w:rFonts w:ascii="Times New Roman" w:hAnsi="Times New Roman" w:cs="Times New Roman"/>
          <w:sz w:val="24"/>
          <w:szCs w:val="24"/>
        </w:rPr>
        <w:t>5</w:t>
      </w:r>
      <w:r w:rsidRPr="000D38B8">
        <w:rPr>
          <w:rFonts w:ascii="Times New Roman" w:hAnsi="Times New Roman" w:cs="Times New Roman"/>
          <w:sz w:val="24"/>
          <w:szCs w:val="24"/>
        </w:rPr>
        <w:t>.</w:t>
      </w:r>
      <w:r w:rsidR="004B1FA0">
        <w:rPr>
          <w:rFonts w:ascii="Times New Roman" w:hAnsi="Times New Roman" w:cs="Times New Roman"/>
          <w:sz w:val="24"/>
          <w:szCs w:val="24"/>
        </w:rPr>
        <w:t>20</w:t>
      </w:r>
      <w:r w:rsidRPr="000D38B8">
        <w:rPr>
          <w:rFonts w:ascii="Times New Roman" w:hAnsi="Times New Roman" w:cs="Times New Roman"/>
          <w:sz w:val="24"/>
          <w:szCs w:val="24"/>
        </w:rPr>
        <w:t>. По соглашению между работником и работодателем ежегодный оплачиваемый отпуск может быть разделен на части. При этом хотя бы одна из частей этого отпуска должна быть не менее 14 календарных дней (ч.1 ст.125 ТК РФ).</w:t>
      </w:r>
    </w:p>
    <w:p w14:paraId="22EF5A54" w14:textId="5A25D6E6" w:rsidR="000D38B8" w:rsidRPr="000D38B8" w:rsidRDefault="000D38B8" w:rsidP="000D38B8">
      <w:pPr>
        <w:rPr>
          <w:rFonts w:ascii="Times New Roman" w:hAnsi="Times New Roman" w:cs="Times New Roman"/>
          <w:sz w:val="24"/>
          <w:szCs w:val="24"/>
        </w:rPr>
      </w:pPr>
      <w:r>
        <w:rPr>
          <w:rFonts w:ascii="Times New Roman" w:hAnsi="Times New Roman" w:cs="Times New Roman"/>
          <w:sz w:val="24"/>
          <w:szCs w:val="24"/>
        </w:rPr>
        <w:t>5</w:t>
      </w:r>
      <w:r w:rsidRPr="000D38B8">
        <w:rPr>
          <w:rFonts w:ascii="Times New Roman" w:hAnsi="Times New Roman" w:cs="Times New Roman"/>
          <w:sz w:val="24"/>
          <w:szCs w:val="24"/>
        </w:rPr>
        <w:t>.19. Ежегодный оплачиваемый отпуск продлевается или переносится на другой срок, определяемый заведующим с учетом желания работника в случаях (ч.1 ст.124 ТК РФ):</w:t>
      </w:r>
      <w:r w:rsidR="004B1FA0">
        <w:rPr>
          <w:rFonts w:ascii="Times New Roman" w:hAnsi="Times New Roman" w:cs="Times New Roman"/>
          <w:sz w:val="24"/>
          <w:szCs w:val="24"/>
        </w:rPr>
        <w:t xml:space="preserve"> </w:t>
      </w:r>
      <w:r w:rsidRPr="000D38B8">
        <w:rPr>
          <w:rFonts w:ascii="Times New Roman" w:hAnsi="Times New Roman" w:cs="Times New Roman"/>
          <w:sz w:val="24"/>
          <w:szCs w:val="24"/>
        </w:rPr>
        <w:t>в других случаях, предусмотренных трудовым законодательством, локальными нормативными актами дошкольного образовательного учреждения.</w:t>
      </w:r>
    </w:p>
    <w:p w14:paraId="536910E6" w14:textId="47635B56" w:rsidR="000D38B8" w:rsidRPr="000D38B8" w:rsidRDefault="000D38B8" w:rsidP="000D38B8">
      <w:pPr>
        <w:rPr>
          <w:rFonts w:ascii="Times New Roman" w:hAnsi="Times New Roman" w:cs="Times New Roman"/>
          <w:sz w:val="24"/>
          <w:szCs w:val="24"/>
        </w:rPr>
      </w:pPr>
      <w:r>
        <w:rPr>
          <w:rFonts w:ascii="Times New Roman" w:hAnsi="Times New Roman" w:cs="Times New Roman"/>
          <w:sz w:val="24"/>
          <w:szCs w:val="24"/>
        </w:rPr>
        <w:t>5</w:t>
      </w:r>
      <w:r w:rsidRPr="000D38B8">
        <w:rPr>
          <w:rFonts w:ascii="Times New Roman" w:hAnsi="Times New Roman" w:cs="Times New Roman"/>
          <w:sz w:val="24"/>
          <w:szCs w:val="24"/>
        </w:rPr>
        <w:t>.20. В соответствии со ст. 262 Трудового кодекса Российской Федерации, одному из родителей (опекуну, попечителю) для ухода за детьми-инвалидами по его письменному заявлению предоставляются четыре дополнительных оплачиваемых выходных дня в месяц.</w:t>
      </w:r>
    </w:p>
    <w:p w14:paraId="00BA185E" w14:textId="30418868" w:rsidR="000D38B8" w:rsidRPr="000D38B8" w:rsidRDefault="000D38B8" w:rsidP="000D38B8">
      <w:pPr>
        <w:rPr>
          <w:rFonts w:ascii="Times New Roman" w:hAnsi="Times New Roman" w:cs="Times New Roman"/>
          <w:sz w:val="24"/>
          <w:szCs w:val="24"/>
        </w:rPr>
      </w:pPr>
      <w:r>
        <w:rPr>
          <w:rFonts w:ascii="Times New Roman" w:hAnsi="Times New Roman" w:cs="Times New Roman"/>
          <w:sz w:val="24"/>
          <w:szCs w:val="24"/>
        </w:rPr>
        <w:t>5</w:t>
      </w:r>
      <w:r w:rsidRPr="000D38B8">
        <w:rPr>
          <w:rFonts w:ascii="Times New Roman" w:hAnsi="Times New Roman" w:cs="Times New Roman"/>
          <w:sz w:val="24"/>
          <w:szCs w:val="24"/>
        </w:rPr>
        <w:t>.21. По семейным обстоятельствам и другим уважительным причинам работнику ДОУ по его письменному заявлению может быть предоставлен отпуск без сохранения заработной платы, продолжительность которого определяется по соглашению между работником и работодателем (ч.1 ст. 128 ТК РФ).</w:t>
      </w:r>
    </w:p>
    <w:p w14:paraId="7E4590FB" w14:textId="683C5289" w:rsidR="000D38B8" w:rsidRPr="000D38B8" w:rsidRDefault="000D38B8" w:rsidP="000D38B8">
      <w:pPr>
        <w:rPr>
          <w:rFonts w:ascii="Times New Roman" w:hAnsi="Times New Roman" w:cs="Times New Roman"/>
          <w:sz w:val="24"/>
          <w:szCs w:val="24"/>
        </w:rPr>
      </w:pPr>
      <w:r>
        <w:rPr>
          <w:rFonts w:ascii="Times New Roman" w:hAnsi="Times New Roman" w:cs="Times New Roman"/>
          <w:sz w:val="24"/>
          <w:szCs w:val="24"/>
        </w:rPr>
        <w:t>5</w:t>
      </w:r>
      <w:r w:rsidRPr="000D38B8">
        <w:rPr>
          <w:rFonts w:ascii="Times New Roman" w:hAnsi="Times New Roman" w:cs="Times New Roman"/>
          <w:sz w:val="24"/>
          <w:szCs w:val="24"/>
        </w:rPr>
        <w:t>.22. Заведующий ДОУ обязан на основании письменного заявления работника предоставить отпуск без сохранения заработной платы:</w:t>
      </w:r>
    </w:p>
    <w:p w14:paraId="6FDD4AB2" w14:textId="77777777" w:rsidR="000D38B8" w:rsidRPr="000D38B8" w:rsidRDefault="000D38B8" w:rsidP="000D38B8">
      <w:pPr>
        <w:rPr>
          <w:rFonts w:ascii="Times New Roman" w:hAnsi="Times New Roman" w:cs="Times New Roman"/>
          <w:sz w:val="24"/>
          <w:szCs w:val="24"/>
        </w:rPr>
      </w:pPr>
      <w:r w:rsidRPr="000D38B8">
        <w:rPr>
          <w:rFonts w:ascii="Times New Roman" w:hAnsi="Times New Roman" w:cs="Times New Roman"/>
          <w:sz w:val="24"/>
          <w:szCs w:val="24"/>
        </w:rPr>
        <w:t>участникам Великой Отечественной войны - до 35 календарных дней в году;</w:t>
      </w:r>
    </w:p>
    <w:p w14:paraId="17878940" w14:textId="77777777" w:rsidR="000D38B8" w:rsidRPr="000D38B8" w:rsidRDefault="000D38B8" w:rsidP="000D38B8">
      <w:pPr>
        <w:rPr>
          <w:rFonts w:ascii="Times New Roman" w:hAnsi="Times New Roman" w:cs="Times New Roman"/>
          <w:sz w:val="24"/>
          <w:szCs w:val="24"/>
        </w:rPr>
      </w:pPr>
      <w:r w:rsidRPr="000D38B8">
        <w:rPr>
          <w:rFonts w:ascii="Times New Roman" w:hAnsi="Times New Roman" w:cs="Times New Roman"/>
          <w:sz w:val="24"/>
          <w:szCs w:val="24"/>
        </w:rPr>
        <w:t>работающим пенсионерам по старости (по возрасту) - до 14 календарных дней в году;</w:t>
      </w:r>
    </w:p>
    <w:p w14:paraId="650EF6BA" w14:textId="54D13C48" w:rsidR="000D38B8" w:rsidRPr="000D38B8" w:rsidRDefault="000D38B8" w:rsidP="000D38B8">
      <w:pPr>
        <w:rPr>
          <w:rFonts w:ascii="Times New Roman" w:hAnsi="Times New Roman" w:cs="Times New Roman"/>
          <w:sz w:val="24"/>
          <w:szCs w:val="24"/>
        </w:rPr>
      </w:pPr>
      <w:r w:rsidRPr="000D38B8">
        <w:rPr>
          <w:rFonts w:ascii="Times New Roman" w:hAnsi="Times New Roman" w:cs="Times New Roman"/>
          <w:sz w:val="24"/>
          <w:szCs w:val="24"/>
        </w:rPr>
        <w:t>родителям и женам (мужьям) военнослужащих, сотрудников органов внутренних дел, федеральной противопожарной службы, таможенных органов, сотрудников учреждений и органов уголовно-исполнительной системы, органов принудительного исполнения, погибших или умерших вследствие ранения, контузии или увечья, полученных при исполнении обязанностей военной службы (службы), либо вследствие заболевания, связанного с прохождением военной службы (службы) - до 14 календарных дней в году;</w:t>
      </w:r>
    </w:p>
    <w:p w14:paraId="0A1C2B45" w14:textId="77777777" w:rsidR="000D38B8" w:rsidRPr="000D38B8" w:rsidRDefault="000D38B8" w:rsidP="000D38B8">
      <w:pPr>
        <w:rPr>
          <w:rFonts w:ascii="Times New Roman" w:hAnsi="Times New Roman" w:cs="Times New Roman"/>
          <w:sz w:val="24"/>
          <w:szCs w:val="24"/>
        </w:rPr>
      </w:pPr>
      <w:r w:rsidRPr="000D38B8">
        <w:rPr>
          <w:rFonts w:ascii="Times New Roman" w:hAnsi="Times New Roman" w:cs="Times New Roman"/>
          <w:sz w:val="24"/>
          <w:szCs w:val="24"/>
        </w:rPr>
        <w:t>в других случаях, предусмотренных Трудовым Кодексом Российской Федерации, иными Федеральными законами либо коллективным договором.</w:t>
      </w:r>
    </w:p>
    <w:p w14:paraId="6D7AE024" w14:textId="64E9D9AA" w:rsidR="0014536F" w:rsidRDefault="000D38B8" w:rsidP="000D38B8">
      <w:pPr>
        <w:rPr>
          <w:rFonts w:ascii="Times New Roman" w:hAnsi="Times New Roman" w:cs="Times New Roman"/>
          <w:sz w:val="24"/>
          <w:szCs w:val="24"/>
        </w:rPr>
      </w:pPr>
      <w:r>
        <w:rPr>
          <w:rFonts w:ascii="Times New Roman" w:hAnsi="Times New Roman" w:cs="Times New Roman"/>
          <w:sz w:val="24"/>
          <w:szCs w:val="24"/>
        </w:rPr>
        <w:t>5</w:t>
      </w:r>
      <w:r w:rsidRPr="000D38B8">
        <w:rPr>
          <w:rFonts w:ascii="Times New Roman" w:hAnsi="Times New Roman" w:cs="Times New Roman"/>
          <w:sz w:val="24"/>
          <w:szCs w:val="24"/>
        </w:rPr>
        <w:t>.23. При совмещении профессий (должностей), исполнении обязанностей временно отсутствующего работника, а также при работе на условиях внутреннего совместительства работнику производится оплата в соответствии с действующим трудовым законодательством за фактически отработанное время.</w:t>
      </w:r>
    </w:p>
    <w:p w14:paraId="6E7FBCB8" w14:textId="77777777" w:rsidR="000D38B8" w:rsidRPr="00310A2A" w:rsidRDefault="000D38B8" w:rsidP="000D38B8">
      <w:pPr>
        <w:rPr>
          <w:rFonts w:ascii="Times New Roman" w:hAnsi="Times New Roman" w:cs="Times New Roman"/>
          <w:b/>
          <w:bCs/>
          <w:sz w:val="24"/>
          <w:szCs w:val="24"/>
        </w:rPr>
      </w:pPr>
      <w:r w:rsidRPr="00310A2A">
        <w:rPr>
          <w:rFonts w:ascii="Times New Roman" w:hAnsi="Times New Roman" w:cs="Times New Roman"/>
          <w:b/>
          <w:bCs/>
          <w:sz w:val="24"/>
          <w:szCs w:val="24"/>
        </w:rPr>
        <w:t>7. Оплата труда</w:t>
      </w:r>
    </w:p>
    <w:p w14:paraId="3577C5CC" w14:textId="3E66F691" w:rsidR="000D38B8" w:rsidRPr="000D38B8" w:rsidRDefault="00310A2A" w:rsidP="000D38B8">
      <w:pPr>
        <w:rPr>
          <w:rFonts w:ascii="Times New Roman" w:hAnsi="Times New Roman" w:cs="Times New Roman"/>
          <w:sz w:val="24"/>
          <w:szCs w:val="24"/>
        </w:rPr>
      </w:pPr>
      <w:r>
        <w:rPr>
          <w:rFonts w:ascii="Times New Roman" w:hAnsi="Times New Roman" w:cs="Times New Roman"/>
          <w:sz w:val="24"/>
          <w:szCs w:val="24"/>
        </w:rPr>
        <w:lastRenderedPageBreak/>
        <w:t>6</w:t>
      </w:r>
      <w:r w:rsidR="000D38B8" w:rsidRPr="000D38B8">
        <w:rPr>
          <w:rFonts w:ascii="Times New Roman" w:hAnsi="Times New Roman" w:cs="Times New Roman"/>
          <w:sz w:val="24"/>
          <w:szCs w:val="24"/>
        </w:rPr>
        <w:t>.1. Оплата труда работников ДОУ осуществляется в соответствии с «Положением об оплате труда», разработанным и утвержденным в дошкольном образовательном учреждении, в соответствии со штатным расписанием и сметой расходов.</w:t>
      </w:r>
    </w:p>
    <w:p w14:paraId="4EEBECC3" w14:textId="253D2234" w:rsidR="000D38B8" w:rsidRPr="000D38B8" w:rsidRDefault="00310A2A" w:rsidP="000D38B8">
      <w:pPr>
        <w:rPr>
          <w:rFonts w:ascii="Times New Roman" w:hAnsi="Times New Roman" w:cs="Times New Roman"/>
          <w:sz w:val="24"/>
          <w:szCs w:val="24"/>
        </w:rPr>
      </w:pPr>
      <w:r>
        <w:rPr>
          <w:rFonts w:ascii="Times New Roman" w:hAnsi="Times New Roman" w:cs="Times New Roman"/>
          <w:sz w:val="24"/>
          <w:szCs w:val="24"/>
        </w:rPr>
        <w:t>6</w:t>
      </w:r>
      <w:r w:rsidR="000D38B8" w:rsidRPr="000D38B8">
        <w:rPr>
          <w:rFonts w:ascii="Times New Roman" w:hAnsi="Times New Roman" w:cs="Times New Roman"/>
          <w:sz w:val="24"/>
          <w:szCs w:val="24"/>
        </w:rPr>
        <w:t>.2. Дошкольное образовательное учреждение обеспечивает гарантированный законодательством Российской Федерации минимальный размер оплаты труда, условия и меры социальной защиты своих работников. Верхний предел заработной платы не ограничен и определяется финансовыми возможностями учреждения.</w:t>
      </w:r>
    </w:p>
    <w:p w14:paraId="4BE6E3E2" w14:textId="3DFD8A69" w:rsidR="000D38B8" w:rsidRPr="000D38B8" w:rsidRDefault="00310A2A" w:rsidP="000D38B8">
      <w:pPr>
        <w:rPr>
          <w:rFonts w:ascii="Times New Roman" w:hAnsi="Times New Roman" w:cs="Times New Roman"/>
          <w:sz w:val="24"/>
          <w:szCs w:val="24"/>
        </w:rPr>
      </w:pPr>
      <w:r>
        <w:rPr>
          <w:rFonts w:ascii="Times New Roman" w:hAnsi="Times New Roman" w:cs="Times New Roman"/>
          <w:sz w:val="24"/>
          <w:szCs w:val="24"/>
        </w:rPr>
        <w:t>6</w:t>
      </w:r>
      <w:r w:rsidR="000D38B8" w:rsidRPr="000D38B8">
        <w:rPr>
          <w:rFonts w:ascii="Times New Roman" w:hAnsi="Times New Roman" w:cs="Times New Roman"/>
          <w:sz w:val="24"/>
          <w:szCs w:val="24"/>
        </w:rPr>
        <w:t>.3. Ставки заработной платы работникам ДОУ устанавливаются на основе тарификационного списка в соответствии с тарифно-квалификационными требованиями и соответствуют законодательству Российской Федерации, муниципальным правовым актам.</w:t>
      </w:r>
    </w:p>
    <w:p w14:paraId="73C13648" w14:textId="017B492F" w:rsidR="000D38B8" w:rsidRPr="000D38B8" w:rsidRDefault="00310A2A" w:rsidP="000D38B8">
      <w:pPr>
        <w:rPr>
          <w:rFonts w:ascii="Times New Roman" w:hAnsi="Times New Roman" w:cs="Times New Roman"/>
          <w:sz w:val="24"/>
          <w:szCs w:val="24"/>
        </w:rPr>
      </w:pPr>
      <w:r>
        <w:rPr>
          <w:rFonts w:ascii="Times New Roman" w:hAnsi="Times New Roman" w:cs="Times New Roman"/>
          <w:sz w:val="24"/>
          <w:szCs w:val="24"/>
        </w:rPr>
        <w:t>6</w:t>
      </w:r>
      <w:r w:rsidR="000D38B8" w:rsidRPr="000D38B8">
        <w:rPr>
          <w:rFonts w:ascii="Times New Roman" w:hAnsi="Times New Roman" w:cs="Times New Roman"/>
          <w:sz w:val="24"/>
          <w:szCs w:val="24"/>
        </w:rPr>
        <w:t>.4. Оплата труда работников детского сада осуществляется в зависимости от установленного оклада в соответствии с занимаемой должностью, уровнем образования и стажем работы, а также полученной квалификационной категорией по итогам аттестации.</w:t>
      </w:r>
    </w:p>
    <w:p w14:paraId="564C588C" w14:textId="03983C65" w:rsidR="000D38B8" w:rsidRPr="000D38B8" w:rsidRDefault="00310A2A" w:rsidP="000D38B8">
      <w:pPr>
        <w:rPr>
          <w:rFonts w:ascii="Times New Roman" w:hAnsi="Times New Roman" w:cs="Times New Roman"/>
          <w:sz w:val="24"/>
          <w:szCs w:val="24"/>
        </w:rPr>
      </w:pPr>
      <w:r>
        <w:rPr>
          <w:rFonts w:ascii="Times New Roman" w:hAnsi="Times New Roman" w:cs="Times New Roman"/>
          <w:sz w:val="24"/>
          <w:szCs w:val="24"/>
        </w:rPr>
        <w:t>6</w:t>
      </w:r>
      <w:r w:rsidR="000D38B8" w:rsidRPr="000D38B8">
        <w:rPr>
          <w:rFonts w:ascii="Times New Roman" w:hAnsi="Times New Roman" w:cs="Times New Roman"/>
          <w:sz w:val="24"/>
          <w:szCs w:val="24"/>
        </w:rPr>
        <w:t>.5. Оплата труда педагогическим работникам осуществляется в зависимости от установленного количества часов по тарификации. Установление количества часов по тарификации меньшее количества часов за ставку допускается только с письменного согласия педагогического работника.</w:t>
      </w:r>
    </w:p>
    <w:p w14:paraId="49EDDE62" w14:textId="0EC77451" w:rsidR="000D38B8" w:rsidRPr="000D38B8" w:rsidRDefault="00310A2A" w:rsidP="000D38B8">
      <w:pPr>
        <w:rPr>
          <w:rFonts w:ascii="Times New Roman" w:hAnsi="Times New Roman" w:cs="Times New Roman"/>
          <w:sz w:val="24"/>
          <w:szCs w:val="24"/>
        </w:rPr>
      </w:pPr>
      <w:r>
        <w:rPr>
          <w:rFonts w:ascii="Times New Roman" w:hAnsi="Times New Roman" w:cs="Times New Roman"/>
          <w:sz w:val="24"/>
          <w:szCs w:val="24"/>
        </w:rPr>
        <w:t>6</w:t>
      </w:r>
      <w:r w:rsidR="000D38B8" w:rsidRPr="000D38B8">
        <w:rPr>
          <w:rFonts w:ascii="Times New Roman" w:hAnsi="Times New Roman" w:cs="Times New Roman"/>
          <w:sz w:val="24"/>
          <w:szCs w:val="24"/>
        </w:rPr>
        <w:t>.6. Тарификация на новый учебный год утверждается заведующей не позднее 5 сентября текущего года по согласованию с профсоюзным комитетом на основе предварительной тарификации, разработанной и доведенной педагогическим работникам под роспись.</w:t>
      </w:r>
    </w:p>
    <w:p w14:paraId="4579222E" w14:textId="282799B5" w:rsidR="000D38B8" w:rsidRPr="000D38B8" w:rsidRDefault="00310A2A" w:rsidP="000D38B8">
      <w:pPr>
        <w:rPr>
          <w:rFonts w:ascii="Times New Roman" w:hAnsi="Times New Roman" w:cs="Times New Roman"/>
          <w:sz w:val="24"/>
          <w:szCs w:val="24"/>
        </w:rPr>
      </w:pPr>
      <w:r>
        <w:rPr>
          <w:rFonts w:ascii="Times New Roman" w:hAnsi="Times New Roman" w:cs="Times New Roman"/>
          <w:sz w:val="24"/>
          <w:szCs w:val="24"/>
        </w:rPr>
        <w:t>6</w:t>
      </w:r>
      <w:r w:rsidR="000D38B8" w:rsidRPr="000D38B8">
        <w:rPr>
          <w:rFonts w:ascii="Times New Roman" w:hAnsi="Times New Roman" w:cs="Times New Roman"/>
          <w:sz w:val="24"/>
          <w:szCs w:val="24"/>
        </w:rPr>
        <w:t>.7. Оплата труда в ДОУ производится два раза в месяц: аванс и зарплата в сроки, (</w:t>
      </w:r>
      <w:r w:rsidR="002947E4">
        <w:rPr>
          <w:rFonts w:ascii="Times New Roman" w:hAnsi="Times New Roman" w:cs="Times New Roman"/>
          <w:sz w:val="24"/>
          <w:szCs w:val="24"/>
        </w:rPr>
        <w:t>26</w:t>
      </w:r>
      <w:r w:rsidR="000D38B8" w:rsidRPr="000D38B8">
        <w:rPr>
          <w:rFonts w:ascii="Times New Roman" w:hAnsi="Times New Roman" w:cs="Times New Roman"/>
          <w:sz w:val="24"/>
          <w:szCs w:val="24"/>
        </w:rPr>
        <w:t xml:space="preserve">-го и </w:t>
      </w:r>
      <w:r w:rsidR="002947E4">
        <w:rPr>
          <w:rFonts w:ascii="Times New Roman" w:hAnsi="Times New Roman" w:cs="Times New Roman"/>
          <w:sz w:val="24"/>
          <w:szCs w:val="24"/>
        </w:rPr>
        <w:t>11</w:t>
      </w:r>
      <w:r w:rsidR="000D38B8" w:rsidRPr="000D38B8">
        <w:rPr>
          <w:rFonts w:ascii="Times New Roman" w:hAnsi="Times New Roman" w:cs="Times New Roman"/>
          <w:sz w:val="24"/>
          <w:szCs w:val="24"/>
        </w:rPr>
        <w:t>-го числа каждого месяца).</w:t>
      </w:r>
    </w:p>
    <w:p w14:paraId="53210A9D" w14:textId="019721E8" w:rsidR="000D38B8" w:rsidRPr="000D38B8" w:rsidRDefault="00310A2A" w:rsidP="000D38B8">
      <w:pPr>
        <w:rPr>
          <w:rFonts w:ascii="Times New Roman" w:hAnsi="Times New Roman" w:cs="Times New Roman"/>
          <w:sz w:val="24"/>
          <w:szCs w:val="24"/>
        </w:rPr>
      </w:pPr>
      <w:r>
        <w:rPr>
          <w:rFonts w:ascii="Times New Roman" w:hAnsi="Times New Roman" w:cs="Times New Roman"/>
          <w:sz w:val="24"/>
          <w:szCs w:val="24"/>
        </w:rPr>
        <w:t>6</w:t>
      </w:r>
      <w:r w:rsidR="000D38B8" w:rsidRPr="000D38B8">
        <w:rPr>
          <w:rFonts w:ascii="Times New Roman" w:hAnsi="Times New Roman" w:cs="Times New Roman"/>
          <w:sz w:val="24"/>
          <w:szCs w:val="24"/>
        </w:rPr>
        <w:t>.8. Оплата труда работников, привлекаемых к работе в выходные и праздничные дни, осуществляется в соответствии с требованиями действующего трудового законодательства Российской Федерации.</w:t>
      </w:r>
    </w:p>
    <w:p w14:paraId="35A102F3" w14:textId="7629C9E7" w:rsidR="000D38B8" w:rsidRPr="000D38B8" w:rsidRDefault="00310A2A" w:rsidP="000D38B8">
      <w:pPr>
        <w:rPr>
          <w:rFonts w:ascii="Times New Roman" w:hAnsi="Times New Roman" w:cs="Times New Roman"/>
          <w:sz w:val="24"/>
          <w:szCs w:val="24"/>
        </w:rPr>
      </w:pPr>
      <w:r>
        <w:rPr>
          <w:rFonts w:ascii="Times New Roman" w:hAnsi="Times New Roman" w:cs="Times New Roman"/>
          <w:sz w:val="24"/>
          <w:szCs w:val="24"/>
        </w:rPr>
        <w:t>6</w:t>
      </w:r>
      <w:r w:rsidR="000D38B8" w:rsidRPr="000D38B8">
        <w:rPr>
          <w:rFonts w:ascii="Times New Roman" w:hAnsi="Times New Roman" w:cs="Times New Roman"/>
          <w:sz w:val="24"/>
          <w:szCs w:val="24"/>
        </w:rPr>
        <w:t>.9. Оплата труда работников, работающих по совместительству, осуществляется в соответствии с действующим трудовым законодательством Российской Федерации.</w:t>
      </w:r>
    </w:p>
    <w:p w14:paraId="7CFAFCEA" w14:textId="20248AA8" w:rsidR="000D38B8" w:rsidRPr="000D38B8" w:rsidRDefault="00310A2A" w:rsidP="000D38B8">
      <w:pPr>
        <w:rPr>
          <w:rFonts w:ascii="Times New Roman" w:hAnsi="Times New Roman" w:cs="Times New Roman"/>
          <w:sz w:val="24"/>
          <w:szCs w:val="24"/>
        </w:rPr>
      </w:pPr>
      <w:r>
        <w:rPr>
          <w:rFonts w:ascii="Times New Roman" w:hAnsi="Times New Roman" w:cs="Times New Roman"/>
          <w:sz w:val="24"/>
          <w:szCs w:val="24"/>
        </w:rPr>
        <w:t>6</w:t>
      </w:r>
      <w:r w:rsidR="000D38B8" w:rsidRPr="000D38B8">
        <w:rPr>
          <w:rFonts w:ascii="Times New Roman" w:hAnsi="Times New Roman" w:cs="Times New Roman"/>
          <w:sz w:val="24"/>
          <w:szCs w:val="24"/>
        </w:rPr>
        <w:t>.10. Оплата труда работникам, совмещающим должности, замещающих временно отсутствующих работников, осуществляется в соответствии с требованиями действующего трудового законодательства Российской Федерации.</w:t>
      </w:r>
    </w:p>
    <w:p w14:paraId="43C598A4" w14:textId="44D19A18" w:rsidR="000D38B8" w:rsidRPr="000D38B8" w:rsidRDefault="00310A2A" w:rsidP="000D38B8">
      <w:pPr>
        <w:rPr>
          <w:rFonts w:ascii="Times New Roman" w:hAnsi="Times New Roman" w:cs="Times New Roman"/>
          <w:sz w:val="24"/>
          <w:szCs w:val="24"/>
        </w:rPr>
      </w:pPr>
      <w:r>
        <w:rPr>
          <w:rFonts w:ascii="Times New Roman" w:hAnsi="Times New Roman" w:cs="Times New Roman"/>
          <w:sz w:val="24"/>
          <w:szCs w:val="24"/>
        </w:rPr>
        <w:t>6</w:t>
      </w:r>
      <w:r w:rsidR="000D38B8" w:rsidRPr="000D38B8">
        <w:rPr>
          <w:rFonts w:ascii="Times New Roman" w:hAnsi="Times New Roman" w:cs="Times New Roman"/>
          <w:sz w:val="24"/>
          <w:szCs w:val="24"/>
        </w:rPr>
        <w:t>.11. В ДОУ устанавливаются стимулирующие выплаты, премирование в соответствии с «Положением о порядке распределения стимулирующих выплат».</w:t>
      </w:r>
    </w:p>
    <w:p w14:paraId="6DE4A6F9" w14:textId="4161D1FE" w:rsidR="000D38B8" w:rsidRDefault="00310A2A" w:rsidP="000D38B8">
      <w:pPr>
        <w:rPr>
          <w:rFonts w:ascii="Times New Roman" w:hAnsi="Times New Roman" w:cs="Times New Roman"/>
          <w:sz w:val="24"/>
          <w:szCs w:val="24"/>
        </w:rPr>
      </w:pPr>
      <w:r>
        <w:rPr>
          <w:rFonts w:ascii="Times New Roman" w:hAnsi="Times New Roman" w:cs="Times New Roman"/>
          <w:sz w:val="24"/>
          <w:szCs w:val="24"/>
        </w:rPr>
        <w:t>6</w:t>
      </w:r>
      <w:r w:rsidR="000D38B8" w:rsidRPr="000D38B8">
        <w:rPr>
          <w:rFonts w:ascii="Times New Roman" w:hAnsi="Times New Roman" w:cs="Times New Roman"/>
          <w:sz w:val="24"/>
          <w:szCs w:val="24"/>
        </w:rPr>
        <w:t>.12. Работникам с условиями труда, отличающимися от нормальных условий труда, устанавливаются доплаты в соответствии с действующим законодательством Российской Федерации.</w:t>
      </w:r>
    </w:p>
    <w:p w14:paraId="6CAD945B" w14:textId="4AD4E0DB" w:rsidR="00310A2A" w:rsidRPr="00310A2A" w:rsidRDefault="00310A2A" w:rsidP="00310A2A">
      <w:pPr>
        <w:rPr>
          <w:rFonts w:ascii="Times New Roman" w:hAnsi="Times New Roman" w:cs="Times New Roman"/>
          <w:b/>
          <w:bCs/>
          <w:sz w:val="24"/>
          <w:szCs w:val="24"/>
        </w:rPr>
      </w:pPr>
      <w:r w:rsidRPr="00310A2A">
        <w:rPr>
          <w:rFonts w:ascii="Times New Roman" w:hAnsi="Times New Roman" w:cs="Times New Roman"/>
          <w:b/>
          <w:bCs/>
          <w:sz w:val="24"/>
          <w:szCs w:val="24"/>
        </w:rPr>
        <w:t>7. Поощрения за труд</w:t>
      </w:r>
    </w:p>
    <w:p w14:paraId="5A214AC9" w14:textId="4EA44230" w:rsidR="00310A2A" w:rsidRPr="00310A2A" w:rsidRDefault="00310A2A" w:rsidP="00310A2A">
      <w:pPr>
        <w:rPr>
          <w:rFonts w:ascii="Times New Roman" w:hAnsi="Times New Roman" w:cs="Times New Roman"/>
          <w:sz w:val="24"/>
          <w:szCs w:val="24"/>
        </w:rPr>
      </w:pPr>
      <w:r>
        <w:rPr>
          <w:rFonts w:ascii="Times New Roman" w:hAnsi="Times New Roman" w:cs="Times New Roman"/>
          <w:sz w:val="24"/>
          <w:szCs w:val="24"/>
        </w:rPr>
        <w:lastRenderedPageBreak/>
        <w:t>7</w:t>
      </w:r>
      <w:r w:rsidRPr="00310A2A">
        <w:rPr>
          <w:rFonts w:ascii="Times New Roman" w:hAnsi="Times New Roman" w:cs="Times New Roman"/>
          <w:sz w:val="24"/>
          <w:szCs w:val="24"/>
        </w:rPr>
        <w:t>.1. За добросовестное выполнение работниками трудовых обязанностей, продолжительную и безупречную работу, новаторство в труде и другие достижения в работе применяются следующие поощрения (ст. 191 ТК РФ):</w:t>
      </w:r>
    </w:p>
    <w:p w14:paraId="6CC5C8E5" w14:textId="77777777" w:rsidR="00310A2A" w:rsidRPr="00310A2A" w:rsidRDefault="00310A2A" w:rsidP="00310A2A">
      <w:pPr>
        <w:rPr>
          <w:rFonts w:ascii="Times New Roman" w:hAnsi="Times New Roman" w:cs="Times New Roman"/>
          <w:sz w:val="24"/>
          <w:szCs w:val="24"/>
        </w:rPr>
      </w:pPr>
      <w:r w:rsidRPr="00310A2A">
        <w:rPr>
          <w:rFonts w:ascii="Times New Roman" w:hAnsi="Times New Roman" w:cs="Times New Roman"/>
          <w:sz w:val="24"/>
          <w:szCs w:val="24"/>
        </w:rPr>
        <w:t>объявление благодарности;</w:t>
      </w:r>
    </w:p>
    <w:p w14:paraId="7AB8F4BF" w14:textId="77777777" w:rsidR="00310A2A" w:rsidRPr="00310A2A" w:rsidRDefault="00310A2A" w:rsidP="00310A2A">
      <w:pPr>
        <w:rPr>
          <w:rFonts w:ascii="Times New Roman" w:hAnsi="Times New Roman" w:cs="Times New Roman"/>
          <w:sz w:val="24"/>
          <w:szCs w:val="24"/>
        </w:rPr>
      </w:pPr>
      <w:r w:rsidRPr="00310A2A">
        <w:rPr>
          <w:rFonts w:ascii="Times New Roman" w:hAnsi="Times New Roman" w:cs="Times New Roman"/>
          <w:sz w:val="24"/>
          <w:szCs w:val="24"/>
        </w:rPr>
        <w:t>премирование;</w:t>
      </w:r>
    </w:p>
    <w:p w14:paraId="24923175" w14:textId="77777777" w:rsidR="00310A2A" w:rsidRPr="00310A2A" w:rsidRDefault="00310A2A" w:rsidP="00310A2A">
      <w:pPr>
        <w:rPr>
          <w:rFonts w:ascii="Times New Roman" w:hAnsi="Times New Roman" w:cs="Times New Roman"/>
          <w:sz w:val="24"/>
          <w:szCs w:val="24"/>
        </w:rPr>
      </w:pPr>
      <w:r w:rsidRPr="00310A2A">
        <w:rPr>
          <w:rFonts w:ascii="Times New Roman" w:hAnsi="Times New Roman" w:cs="Times New Roman"/>
          <w:sz w:val="24"/>
          <w:szCs w:val="24"/>
        </w:rPr>
        <w:t>награждение ценным подарком;</w:t>
      </w:r>
    </w:p>
    <w:p w14:paraId="178028E7" w14:textId="77777777" w:rsidR="00310A2A" w:rsidRPr="00310A2A" w:rsidRDefault="00310A2A" w:rsidP="00310A2A">
      <w:pPr>
        <w:rPr>
          <w:rFonts w:ascii="Times New Roman" w:hAnsi="Times New Roman" w:cs="Times New Roman"/>
          <w:sz w:val="24"/>
          <w:szCs w:val="24"/>
        </w:rPr>
      </w:pPr>
      <w:r w:rsidRPr="00310A2A">
        <w:rPr>
          <w:rFonts w:ascii="Times New Roman" w:hAnsi="Times New Roman" w:cs="Times New Roman"/>
          <w:sz w:val="24"/>
          <w:szCs w:val="24"/>
        </w:rPr>
        <w:t>награждение Почетной грамотой;</w:t>
      </w:r>
    </w:p>
    <w:p w14:paraId="2AADDFC4" w14:textId="77777777" w:rsidR="00310A2A" w:rsidRPr="00310A2A" w:rsidRDefault="00310A2A" w:rsidP="00310A2A">
      <w:pPr>
        <w:rPr>
          <w:rFonts w:ascii="Times New Roman" w:hAnsi="Times New Roman" w:cs="Times New Roman"/>
          <w:sz w:val="24"/>
          <w:szCs w:val="24"/>
        </w:rPr>
      </w:pPr>
      <w:r w:rsidRPr="00310A2A">
        <w:rPr>
          <w:rFonts w:ascii="Times New Roman" w:hAnsi="Times New Roman" w:cs="Times New Roman"/>
          <w:sz w:val="24"/>
          <w:szCs w:val="24"/>
        </w:rPr>
        <w:t>другие виды поощрений.</w:t>
      </w:r>
    </w:p>
    <w:p w14:paraId="6B6E1E5E" w14:textId="2F37297F" w:rsidR="00310A2A" w:rsidRPr="00310A2A" w:rsidRDefault="00310A2A" w:rsidP="00310A2A">
      <w:pPr>
        <w:rPr>
          <w:rFonts w:ascii="Times New Roman" w:hAnsi="Times New Roman" w:cs="Times New Roman"/>
          <w:sz w:val="24"/>
          <w:szCs w:val="24"/>
        </w:rPr>
      </w:pPr>
      <w:r>
        <w:rPr>
          <w:rFonts w:ascii="Times New Roman" w:hAnsi="Times New Roman" w:cs="Times New Roman"/>
          <w:sz w:val="24"/>
          <w:szCs w:val="24"/>
        </w:rPr>
        <w:t>7</w:t>
      </w:r>
      <w:r w:rsidRPr="00310A2A">
        <w:rPr>
          <w:rFonts w:ascii="Times New Roman" w:hAnsi="Times New Roman" w:cs="Times New Roman"/>
          <w:sz w:val="24"/>
          <w:szCs w:val="24"/>
        </w:rPr>
        <w:t>.2. В отношении работника ДОУ могут применяться одновременно несколько видов поощрения.</w:t>
      </w:r>
    </w:p>
    <w:p w14:paraId="7A8FF6E1" w14:textId="1353FB69" w:rsidR="00310A2A" w:rsidRPr="00310A2A" w:rsidRDefault="00310A2A" w:rsidP="00310A2A">
      <w:pPr>
        <w:rPr>
          <w:rFonts w:ascii="Times New Roman" w:hAnsi="Times New Roman" w:cs="Times New Roman"/>
          <w:sz w:val="24"/>
          <w:szCs w:val="24"/>
        </w:rPr>
      </w:pPr>
      <w:r>
        <w:rPr>
          <w:rFonts w:ascii="Times New Roman" w:hAnsi="Times New Roman" w:cs="Times New Roman"/>
          <w:sz w:val="24"/>
          <w:szCs w:val="24"/>
        </w:rPr>
        <w:t>7</w:t>
      </w:r>
      <w:r w:rsidRPr="00310A2A">
        <w:rPr>
          <w:rFonts w:ascii="Times New Roman" w:hAnsi="Times New Roman" w:cs="Times New Roman"/>
          <w:sz w:val="24"/>
          <w:szCs w:val="24"/>
        </w:rPr>
        <w:t>.3. Поощрения применяются администрацией совместно или по соглашению с уполномоченным в установленном порядке представителем работников детского сада, по согласованию с профсоюзным комитетом, осуществляющим свою деятельность согласно Положению о профсоюзной организации ДОУ.</w:t>
      </w:r>
    </w:p>
    <w:p w14:paraId="7FFF03F4" w14:textId="1F9986C8" w:rsidR="00310A2A" w:rsidRPr="00310A2A" w:rsidRDefault="00310A2A" w:rsidP="00310A2A">
      <w:pPr>
        <w:rPr>
          <w:rFonts w:ascii="Times New Roman" w:hAnsi="Times New Roman" w:cs="Times New Roman"/>
          <w:sz w:val="24"/>
          <w:szCs w:val="24"/>
        </w:rPr>
      </w:pPr>
      <w:r>
        <w:rPr>
          <w:rFonts w:ascii="Times New Roman" w:hAnsi="Times New Roman" w:cs="Times New Roman"/>
          <w:sz w:val="24"/>
          <w:szCs w:val="24"/>
        </w:rPr>
        <w:t>7</w:t>
      </w:r>
      <w:r w:rsidRPr="00310A2A">
        <w:rPr>
          <w:rFonts w:ascii="Times New Roman" w:hAnsi="Times New Roman" w:cs="Times New Roman"/>
          <w:sz w:val="24"/>
          <w:szCs w:val="24"/>
        </w:rPr>
        <w:t>.4. Поощрения оформляются приказом (постановлением, распоряжением) заведующего дошкольным образовательным учреждением и доводятся до сведения коллектива. Сведения о поощрениях заносятся в трудовую книжку работника.</w:t>
      </w:r>
    </w:p>
    <w:p w14:paraId="7547AF55" w14:textId="36614B56" w:rsidR="00310A2A" w:rsidRPr="00310A2A" w:rsidRDefault="00310A2A" w:rsidP="00310A2A">
      <w:pPr>
        <w:rPr>
          <w:rFonts w:ascii="Times New Roman" w:hAnsi="Times New Roman" w:cs="Times New Roman"/>
          <w:sz w:val="24"/>
          <w:szCs w:val="24"/>
        </w:rPr>
      </w:pPr>
      <w:r>
        <w:rPr>
          <w:rFonts w:ascii="Times New Roman" w:hAnsi="Times New Roman" w:cs="Times New Roman"/>
          <w:sz w:val="24"/>
          <w:szCs w:val="24"/>
        </w:rPr>
        <w:t>7</w:t>
      </w:r>
      <w:r w:rsidRPr="00310A2A">
        <w:rPr>
          <w:rFonts w:ascii="Times New Roman" w:hAnsi="Times New Roman" w:cs="Times New Roman"/>
          <w:sz w:val="24"/>
          <w:szCs w:val="24"/>
        </w:rPr>
        <w:t>.5. За особые трудовые заслуги работники представляются в вышестоящие органы управления образовани</w:t>
      </w:r>
      <w:r w:rsidR="007D08D6">
        <w:rPr>
          <w:rFonts w:ascii="Times New Roman" w:hAnsi="Times New Roman" w:cs="Times New Roman"/>
          <w:sz w:val="24"/>
          <w:szCs w:val="24"/>
        </w:rPr>
        <w:t>я</w:t>
      </w:r>
      <w:r w:rsidRPr="00310A2A">
        <w:rPr>
          <w:rFonts w:ascii="Times New Roman" w:hAnsi="Times New Roman" w:cs="Times New Roman"/>
          <w:sz w:val="24"/>
          <w:szCs w:val="24"/>
        </w:rPr>
        <w:t xml:space="preserve"> к поощрению, наградам, присвоению званий.</w:t>
      </w:r>
    </w:p>
    <w:p w14:paraId="63D13F67" w14:textId="4A3EFAE9" w:rsidR="00310A2A" w:rsidRDefault="00310A2A" w:rsidP="00310A2A">
      <w:pPr>
        <w:rPr>
          <w:rFonts w:ascii="Times New Roman" w:hAnsi="Times New Roman" w:cs="Times New Roman"/>
          <w:sz w:val="24"/>
          <w:szCs w:val="24"/>
        </w:rPr>
      </w:pPr>
      <w:r>
        <w:rPr>
          <w:rFonts w:ascii="Times New Roman" w:hAnsi="Times New Roman" w:cs="Times New Roman"/>
          <w:sz w:val="24"/>
          <w:szCs w:val="24"/>
        </w:rPr>
        <w:t>7</w:t>
      </w:r>
      <w:r w:rsidRPr="00310A2A">
        <w:rPr>
          <w:rFonts w:ascii="Times New Roman" w:hAnsi="Times New Roman" w:cs="Times New Roman"/>
          <w:sz w:val="24"/>
          <w:szCs w:val="24"/>
        </w:rPr>
        <w:t>.6. Работники дошкольного образовательного учреждения могут представляться к награждению государственными наградами Российской Федерации.</w:t>
      </w:r>
    </w:p>
    <w:p w14:paraId="2C966CC5" w14:textId="0C64AC77" w:rsidR="00310A2A" w:rsidRPr="00310A2A" w:rsidRDefault="00310A2A" w:rsidP="00310A2A">
      <w:pPr>
        <w:rPr>
          <w:rFonts w:ascii="Times New Roman" w:hAnsi="Times New Roman" w:cs="Times New Roman"/>
          <w:b/>
          <w:bCs/>
          <w:sz w:val="24"/>
          <w:szCs w:val="24"/>
        </w:rPr>
      </w:pPr>
      <w:r>
        <w:rPr>
          <w:rFonts w:ascii="Times New Roman" w:hAnsi="Times New Roman" w:cs="Times New Roman"/>
          <w:b/>
          <w:bCs/>
          <w:sz w:val="24"/>
          <w:szCs w:val="24"/>
        </w:rPr>
        <w:t>8</w:t>
      </w:r>
      <w:r w:rsidRPr="00310A2A">
        <w:rPr>
          <w:rFonts w:ascii="Times New Roman" w:hAnsi="Times New Roman" w:cs="Times New Roman"/>
          <w:b/>
          <w:bCs/>
          <w:sz w:val="24"/>
          <w:szCs w:val="24"/>
        </w:rPr>
        <w:t>. Дисциплинарные взыскания</w:t>
      </w:r>
    </w:p>
    <w:p w14:paraId="21D788FA" w14:textId="5D30049B" w:rsidR="00310A2A" w:rsidRPr="00310A2A" w:rsidRDefault="00BE2018" w:rsidP="00310A2A">
      <w:pPr>
        <w:rPr>
          <w:rFonts w:ascii="Times New Roman" w:hAnsi="Times New Roman" w:cs="Times New Roman"/>
          <w:sz w:val="24"/>
          <w:szCs w:val="24"/>
        </w:rPr>
      </w:pPr>
      <w:r>
        <w:rPr>
          <w:rFonts w:ascii="Times New Roman" w:hAnsi="Times New Roman" w:cs="Times New Roman"/>
          <w:sz w:val="24"/>
          <w:szCs w:val="24"/>
        </w:rPr>
        <w:t>8</w:t>
      </w:r>
      <w:r w:rsidR="00310A2A" w:rsidRPr="00310A2A">
        <w:rPr>
          <w:rFonts w:ascii="Times New Roman" w:hAnsi="Times New Roman" w:cs="Times New Roman"/>
          <w:sz w:val="24"/>
          <w:szCs w:val="24"/>
        </w:rPr>
        <w:t>.1. Нарушение трудовой дисциплины, т.е. неисполнение или ненадлежащее исполнение вследствие умысла, самонадеянности, либо небрежности работника возложенных на него трудовых обязанностей, влечет за собой применения мер дисциплинарного или общественного воздействия, а также применение иных мер, предусмотренных действующим законодательством.</w:t>
      </w:r>
    </w:p>
    <w:p w14:paraId="64AE9644" w14:textId="4128C8E5" w:rsidR="00310A2A" w:rsidRPr="00310A2A" w:rsidRDefault="00310A2A" w:rsidP="00310A2A">
      <w:pPr>
        <w:rPr>
          <w:rFonts w:ascii="Times New Roman" w:hAnsi="Times New Roman" w:cs="Times New Roman"/>
          <w:sz w:val="24"/>
          <w:szCs w:val="24"/>
        </w:rPr>
      </w:pPr>
      <w:r>
        <w:rPr>
          <w:rFonts w:ascii="Times New Roman" w:hAnsi="Times New Roman" w:cs="Times New Roman"/>
          <w:sz w:val="24"/>
          <w:szCs w:val="24"/>
        </w:rPr>
        <w:t>8</w:t>
      </w:r>
      <w:r w:rsidRPr="00310A2A">
        <w:rPr>
          <w:rFonts w:ascii="Times New Roman" w:hAnsi="Times New Roman" w:cs="Times New Roman"/>
          <w:sz w:val="24"/>
          <w:szCs w:val="24"/>
        </w:rPr>
        <w:t xml:space="preserve">.2. Заведующий ДОУ имеет право применить </w:t>
      </w:r>
      <w:r w:rsidR="00920CB0">
        <w:rPr>
          <w:rFonts w:ascii="Times New Roman" w:hAnsi="Times New Roman" w:cs="Times New Roman"/>
          <w:sz w:val="24"/>
          <w:szCs w:val="24"/>
        </w:rPr>
        <w:t xml:space="preserve">за нарушение трудовой дисциплины </w:t>
      </w:r>
      <w:r w:rsidRPr="00310A2A">
        <w:rPr>
          <w:rFonts w:ascii="Times New Roman" w:hAnsi="Times New Roman" w:cs="Times New Roman"/>
          <w:sz w:val="24"/>
          <w:szCs w:val="24"/>
        </w:rPr>
        <w:t>следующие дисциплинарные взыскания (ст.192 ТК РФ):</w:t>
      </w:r>
    </w:p>
    <w:p w14:paraId="3C2F72C0" w14:textId="77777777" w:rsidR="00310A2A" w:rsidRPr="00310A2A" w:rsidRDefault="00310A2A" w:rsidP="00310A2A">
      <w:pPr>
        <w:rPr>
          <w:rFonts w:ascii="Times New Roman" w:hAnsi="Times New Roman" w:cs="Times New Roman"/>
          <w:sz w:val="24"/>
          <w:szCs w:val="24"/>
        </w:rPr>
      </w:pPr>
      <w:r w:rsidRPr="00310A2A">
        <w:rPr>
          <w:rFonts w:ascii="Times New Roman" w:hAnsi="Times New Roman" w:cs="Times New Roman"/>
          <w:sz w:val="24"/>
          <w:szCs w:val="24"/>
        </w:rPr>
        <w:t>замечание;</w:t>
      </w:r>
    </w:p>
    <w:p w14:paraId="035211D6" w14:textId="77777777" w:rsidR="00310A2A" w:rsidRPr="00310A2A" w:rsidRDefault="00310A2A" w:rsidP="00310A2A">
      <w:pPr>
        <w:rPr>
          <w:rFonts w:ascii="Times New Roman" w:hAnsi="Times New Roman" w:cs="Times New Roman"/>
          <w:sz w:val="24"/>
          <w:szCs w:val="24"/>
        </w:rPr>
      </w:pPr>
      <w:r w:rsidRPr="00310A2A">
        <w:rPr>
          <w:rFonts w:ascii="Times New Roman" w:hAnsi="Times New Roman" w:cs="Times New Roman"/>
          <w:sz w:val="24"/>
          <w:szCs w:val="24"/>
        </w:rPr>
        <w:t>выговор;</w:t>
      </w:r>
    </w:p>
    <w:p w14:paraId="7F3D0F67" w14:textId="2158044A" w:rsidR="00310A2A" w:rsidRPr="00310A2A" w:rsidRDefault="00310A2A" w:rsidP="00310A2A">
      <w:pPr>
        <w:rPr>
          <w:rFonts w:ascii="Times New Roman" w:hAnsi="Times New Roman" w:cs="Times New Roman"/>
          <w:sz w:val="24"/>
          <w:szCs w:val="24"/>
        </w:rPr>
      </w:pPr>
      <w:r w:rsidRPr="00310A2A">
        <w:rPr>
          <w:rFonts w:ascii="Times New Roman" w:hAnsi="Times New Roman" w:cs="Times New Roman"/>
          <w:sz w:val="24"/>
          <w:szCs w:val="24"/>
        </w:rPr>
        <w:t>увольнение по соответствующим основаниям.</w:t>
      </w:r>
    </w:p>
    <w:p w14:paraId="6484F0DB" w14:textId="26976209" w:rsidR="00310A2A" w:rsidRPr="00310A2A" w:rsidRDefault="00310A2A" w:rsidP="00310A2A">
      <w:pPr>
        <w:rPr>
          <w:rFonts w:ascii="Times New Roman" w:hAnsi="Times New Roman" w:cs="Times New Roman"/>
          <w:sz w:val="24"/>
          <w:szCs w:val="24"/>
        </w:rPr>
      </w:pPr>
      <w:r>
        <w:rPr>
          <w:rFonts w:ascii="Times New Roman" w:hAnsi="Times New Roman" w:cs="Times New Roman"/>
          <w:sz w:val="24"/>
          <w:szCs w:val="24"/>
        </w:rPr>
        <w:t>8</w:t>
      </w:r>
      <w:r w:rsidRPr="00310A2A">
        <w:rPr>
          <w:rFonts w:ascii="Times New Roman" w:hAnsi="Times New Roman" w:cs="Times New Roman"/>
          <w:sz w:val="24"/>
          <w:szCs w:val="24"/>
        </w:rPr>
        <w:t>.</w:t>
      </w:r>
      <w:r w:rsidR="00920CB0">
        <w:rPr>
          <w:rFonts w:ascii="Times New Roman" w:hAnsi="Times New Roman" w:cs="Times New Roman"/>
          <w:sz w:val="24"/>
          <w:szCs w:val="24"/>
        </w:rPr>
        <w:t>3</w:t>
      </w:r>
      <w:r w:rsidRPr="00310A2A">
        <w:rPr>
          <w:rFonts w:ascii="Times New Roman" w:hAnsi="Times New Roman" w:cs="Times New Roman"/>
          <w:sz w:val="24"/>
          <w:szCs w:val="24"/>
        </w:rPr>
        <w:t>. Увольнение в качестве дисциплинарного взыскания может быть применено в соответствии со ст. 192 ТК РФ в случаях:</w:t>
      </w:r>
    </w:p>
    <w:p w14:paraId="656055CF" w14:textId="2F207BAD" w:rsidR="00310A2A" w:rsidRPr="00310A2A" w:rsidRDefault="00920CB0" w:rsidP="00310A2A">
      <w:pPr>
        <w:rPr>
          <w:rFonts w:ascii="Times New Roman" w:hAnsi="Times New Roman" w:cs="Times New Roman"/>
          <w:sz w:val="24"/>
          <w:szCs w:val="24"/>
        </w:rPr>
      </w:pPr>
      <w:r>
        <w:rPr>
          <w:rFonts w:ascii="Times New Roman" w:hAnsi="Times New Roman" w:cs="Times New Roman"/>
          <w:sz w:val="24"/>
          <w:szCs w:val="24"/>
        </w:rPr>
        <w:lastRenderedPageBreak/>
        <w:t>-</w:t>
      </w:r>
      <w:r w:rsidR="00310A2A" w:rsidRPr="00310A2A">
        <w:rPr>
          <w:rFonts w:ascii="Times New Roman" w:hAnsi="Times New Roman" w:cs="Times New Roman"/>
          <w:sz w:val="24"/>
          <w:szCs w:val="24"/>
        </w:rPr>
        <w:t>неоднократного неисполнения работником детского сада без уважительных причин трудовых обязанностей, если он имеет дисциплинарное взыскание;</w:t>
      </w:r>
    </w:p>
    <w:p w14:paraId="088444F4" w14:textId="0C356368" w:rsidR="00310A2A" w:rsidRDefault="00920CB0" w:rsidP="00310A2A">
      <w:pPr>
        <w:rPr>
          <w:rFonts w:ascii="Times New Roman" w:hAnsi="Times New Roman" w:cs="Times New Roman"/>
          <w:sz w:val="24"/>
          <w:szCs w:val="24"/>
        </w:rPr>
      </w:pPr>
      <w:r>
        <w:rPr>
          <w:rFonts w:ascii="Times New Roman" w:hAnsi="Times New Roman" w:cs="Times New Roman"/>
          <w:sz w:val="24"/>
          <w:szCs w:val="24"/>
        </w:rPr>
        <w:t>-</w:t>
      </w:r>
      <w:r w:rsidR="00310A2A" w:rsidRPr="00310A2A">
        <w:rPr>
          <w:rFonts w:ascii="Times New Roman" w:hAnsi="Times New Roman" w:cs="Times New Roman"/>
          <w:sz w:val="24"/>
          <w:szCs w:val="24"/>
        </w:rPr>
        <w:t>однократного грубого нарушения работником трудовых обязанностей:</w:t>
      </w:r>
    </w:p>
    <w:p w14:paraId="220B73D2" w14:textId="77335229" w:rsidR="00310A2A" w:rsidRPr="00310A2A" w:rsidRDefault="00920CB0" w:rsidP="00310A2A">
      <w:pPr>
        <w:rPr>
          <w:rFonts w:ascii="Times New Roman" w:hAnsi="Times New Roman" w:cs="Times New Roman"/>
          <w:sz w:val="24"/>
          <w:szCs w:val="24"/>
        </w:rPr>
      </w:pPr>
      <w:r>
        <w:rPr>
          <w:rFonts w:ascii="Times New Roman" w:hAnsi="Times New Roman" w:cs="Times New Roman"/>
          <w:sz w:val="24"/>
          <w:szCs w:val="24"/>
        </w:rPr>
        <w:t>-</w:t>
      </w:r>
      <w:r w:rsidR="00310A2A" w:rsidRPr="00310A2A">
        <w:rPr>
          <w:rFonts w:ascii="Times New Roman" w:hAnsi="Times New Roman" w:cs="Times New Roman"/>
          <w:sz w:val="24"/>
          <w:szCs w:val="24"/>
        </w:rPr>
        <w:t>прогула, т.е. отсутствия на рабочем месте без уважительных причин в течение всего рабочего дня (смены), а также в случае отсутствия на рабочем месте без уважительных причин более четырех часов подряд в течение рабочего дня (смены);</w:t>
      </w:r>
    </w:p>
    <w:p w14:paraId="2C6705CC" w14:textId="06E3F6BE" w:rsidR="00310A2A" w:rsidRPr="00310A2A" w:rsidRDefault="00920CB0" w:rsidP="00310A2A">
      <w:pPr>
        <w:rPr>
          <w:rFonts w:ascii="Times New Roman" w:hAnsi="Times New Roman" w:cs="Times New Roman"/>
          <w:sz w:val="24"/>
          <w:szCs w:val="24"/>
        </w:rPr>
      </w:pPr>
      <w:r>
        <w:rPr>
          <w:rFonts w:ascii="Times New Roman" w:hAnsi="Times New Roman" w:cs="Times New Roman"/>
          <w:sz w:val="24"/>
          <w:szCs w:val="24"/>
        </w:rPr>
        <w:t>-</w:t>
      </w:r>
      <w:r w:rsidR="00310A2A" w:rsidRPr="00310A2A">
        <w:rPr>
          <w:rFonts w:ascii="Times New Roman" w:hAnsi="Times New Roman" w:cs="Times New Roman"/>
          <w:sz w:val="24"/>
          <w:szCs w:val="24"/>
        </w:rPr>
        <w:t>появления работника на работе в состоянии алкогольного, наркотического или иного токсического опьянения;</w:t>
      </w:r>
    </w:p>
    <w:p w14:paraId="11FCECFF" w14:textId="6A5056A0" w:rsidR="00310A2A" w:rsidRPr="00310A2A" w:rsidRDefault="00920CB0" w:rsidP="00310A2A">
      <w:pPr>
        <w:rPr>
          <w:rFonts w:ascii="Times New Roman" w:hAnsi="Times New Roman" w:cs="Times New Roman"/>
          <w:sz w:val="24"/>
          <w:szCs w:val="24"/>
        </w:rPr>
      </w:pPr>
      <w:r>
        <w:rPr>
          <w:rFonts w:ascii="Times New Roman" w:hAnsi="Times New Roman" w:cs="Times New Roman"/>
          <w:sz w:val="24"/>
          <w:szCs w:val="24"/>
        </w:rPr>
        <w:t>-</w:t>
      </w:r>
      <w:r w:rsidR="00310A2A" w:rsidRPr="00310A2A">
        <w:rPr>
          <w:rFonts w:ascii="Times New Roman" w:hAnsi="Times New Roman" w:cs="Times New Roman"/>
          <w:sz w:val="24"/>
          <w:szCs w:val="24"/>
        </w:rPr>
        <w:t>совершения по месту работы хищения (в том числе мелкого) чужого имущества, растраты, умышленного его уничтожения или повреждения,</w:t>
      </w:r>
    </w:p>
    <w:p w14:paraId="2DA106B2" w14:textId="271818DC" w:rsidR="00310A2A" w:rsidRPr="00310A2A" w:rsidRDefault="00A310D6" w:rsidP="00310A2A">
      <w:pPr>
        <w:rPr>
          <w:rFonts w:ascii="Times New Roman" w:hAnsi="Times New Roman" w:cs="Times New Roman"/>
          <w:sz w:val="24"/>
          <w:szCs w:val="24"/>
        </w:rPr>
      </w:pPr>
      <w:r>
        <w:rPr>
          <w:rFonts w:ascii="Times New Roman" w:hAnsi="Times New Roman" w:cs="Times New Roman"/>
          <w:sz w:val="24"/>
          <w:szCs w:val="24"/>
        </w:rPr>
        <w:t>-</w:t>
      </w:r>
      <w:r w:rsidR="00310A2A" w:rsidRPr="00310A2A">
        <w:rPr>
          <w:rFonts w:ascii="Times New Roman" w:hAnsi="Times New Roman" w:cs="Times New Roman"/>
          <w:sz w:val="24"/>
          <w:szCs w:val="24"/>
        </w:rPr>
        <w:t>непринятия работником мер по предотвращению или урегулированию конфликта интересов, стороной которого он является;</w:t>
      </w:r>
    </w:p>
    <w:p w14:paraId="36081F23" w14:textId="627E7681" w:rsidR="00310A2A" w:rsidRPr="00310A2A" w:rsidRDefault="00A310D6" w:rsidP="00920CB0">
      <w:pPr>
        <w:rPr>
          <w:rFonts w:ascii="Times New Roman" w:hAnsi="Times New Roman" w:cs="Times New Roman"/>
          <w:sz w:val="24"/>
          <w:szCs w:val="24"/>
        </w:rPr>
      </w:pPr>
      <w:r>
        <w:rPr>
          <w:rFonts w:ascii="Times New Roman" w:hAnsi="Times New Roman" w:cs="Times New Roman"/>
          <w:sz w:val="24"/>
          <w:szCs w:val="24"/>
        </w:rPr>
        <w:t>-</w:t>
      </w:r>
      <w:r w:rsidR="00310A2A" w:rsidRPr="00310A2A">
        <w:rPr>
          <w:rFonts w:ascii="Times New Roman" w:hAnsi="Times New Roman" w:cs="Times New Roman"/>
          <w:sz w:val="24"/>
          <w:szCs w:val="24"/>
        </w:rPr>
        <w:t xml:space="preserve">совершения работником, выполняющим воспитательные функции, аморального проступка, несовместимого с продолжением данной работы. </w:t>
      </w:r>
    </w:p>
    <w:p w14:paraId="709F4FC7" w14:textId="289510C0" w:rsidR="00310A2A" w:rsidRPr="00310A2A" w:rsidRDefault="00A310D6" w:rsidP="00310A2A">
      <w:pPr>
        <w:rPr>
          <w:rFonts w:ascii="Times New Roman" w:hAnsi="Times New Roman" w:cs="Times New Roman"/>
          <w:sz w:val="24"/>
          <w:szCs w:val="24"/>
        </w:rPr>
      </w:pPr>
      <w:r>
        <w:rPr>
          <w:rFonts w:ascii="Times New Roman" w:hAnsi="Times New Roman" w:cs="Times New Roman"/>
          <w:sz w:val="24"/>
          <w:szCs w:val="24"/>
        </w:rPr>
        <w:t>-</w:t>
      </w:r>
      <w:r w:rsidR="00310A2A" w:rsidRPr="00310A2A">
        <w:rPr>
          <w:rFonts w:ascii="Times New Roman" w:hAnsi="Times New Roman" w:cs="Times New Roman"/>
          <w:sz w:val="24"/>
          <w:szCs w:val="24"/>
        </w:rPr>
        <w:t>в других случаях, установленных ТК РФ и иными федеральными законами.</w:t>
      </w:r>
    </w:p>
    <w:p w14:paraId="2182FA5D" w14:textId="7F78A7C4" w:rsidR="00310A2A" w:rsidRPr="00310A2A" w:rsidRDefault="00310A2A" w:rsidP="00310A2A">
      <w:pPr>
        <w:rPr>
          <w:rFonts w:ascii="Times New Roman" w:hAnsi="Times New Roman" w:cs="Times New Roman"/>
          <w:sz w:val="24"/>
          <w:szCs w:val="24"/>
        </w:rPr>
      </w:pPr>
      <w:r>
        <w:rPr>
          <w:rFonts w:ascii="Times New Roman" w:hAnsi="Times New Roman" w:cs="Times New Roman"/>
          <w:sz w:val="24"/>
          <w:szCs w:val="24"/>
        </w:rPr>
        <w:t>8</w:t>
      </w:r>
      <w:r w:rsidRPr="00310A2A">
        <w:rPr>
          <w:rFonts w:ascii="Times New Roman" w:hAnsi="Times New Roman" w:cs="Times New Roman"/>
          <w:sz w:val="24"/>
          <w:szCs w:val="24"/>
        </w:rPr>
        <w:t>.</w:t>
      </w:r>
      <w:r w:rsidR="00A310D6">
        <w:rPr>
          <w:rFonts w:ascii="Times New Roman" w:hAnsi="Times New Roman" w:cs="Times New Roman"/>
          <w:sz w:val="24"/>
          <w:szCs w:val="24"/>
        </w:rPr>
        <w:t>4</w:t>
      </w:r>
      <w:r w:rsidRPr="00310A2A">
        <w:rPr>
          <w:rFonts w:ascii="Times New Roman" w:hAnsi="Times New Roman" w:cs="Times New Roman"/>
          <w:sz w:val="24"/>
          <w:szCs w:val="24"/>
        </w:rPr>
        <w:t xml:space="preserve">. Дисциплинарное расследование нарушений педагогическим работником ДОУ норм профессионального поведения может быть проведено только по поступившей на него жалобе, поданной в письменной форме. </w:t>
      </w:r>
    </w:p>
    <w:p w14:paraId="38CB7D0E" w14:textId="03FD5C6A" w:rsidR="00310A2A" w:rsidRPr="00310A2A" w:rsidRDefault="00BE2018" w:rsidP="00310A2A">
      <w:pPr>
        <w:rPr>
          <w:rFonts w:ascii="Times New Roman" w:hAnsi="Times New Roman" w:cs="Times New Roman"/>
          <w:sz w:val="24"/>
          <w:szCs w:val="24"/>
        </w:rPr>
      </w:pPr>
      <w:r>
        <w:rPr>
          <w:rFonts w:ascii="Times New Roman" w:hAnsi="Times New Roman" w:cs="Times New Roman"/>
          <w:sz w:val="24"/>
          <w:szCs w:val="24"/>
        </w:rPr>
        <w:t>8</w:t>
      </w:r>
      <w:r w:rsidR="00310A2A" w:rsidRPr="00310A2A">
        <w:rPr>
          <w:rFonts w:ascii="Times New Roman" w:hAnsi="Times New Roman" w:cs="Times New Roman"/>
          <w:sz w:val="24"/>
          <w:szCs w:val="24"/>
        </w:rPr>
        <w:t>.</w:t>
      </w:r>
      <w:r w:rsidR="00A310D6">
        <w:rPr>
          <w:rFonts w:ascii="Times New Roman" w:hAnsi="Times New Roman" w:cs="Times New Roman"/>
          <w:sz w:val="24"/>
          <w:szCs w:val="24"/>
        </w:rPr>
        <w:t>5</w:t>
      </w:r>
      <w:r>
        <w:rPr>
          <w:rFonts w:ascii="Times New Roman" w:hAnsi="Times New Roman" w:cs="Times New Roman"/>
          <w:sz w:val="24"/>
          <w:szCs w:val="24"/>
        </w:rPr>
        <w:t>.</w:t>
      </w:r>
      <w:r w:rsidR="00310A2A" w:rsidRPr="00310A2A">
        <w:rPr>
          <w:rFonts w:ascii="Times New Roman" w:hAnsi="Times New Roman" w:cs="Times New Roman"/>
          <w:sz w:val="24"/>
          <w:szCs w:val="24"/>
        </w:rPr>
        <w:t xml:space="preserve"> До применения дисциплинарного взыскания заведующий ДОУ должен затребовать от работника письменное объяснение. Если по истечении двух рабочих дней указанное объяснение работником не предоставлено, то составляется соответствующий акт (ч.1 ст.193 ТК РФ). Не предоставление работником объяснения не является препятствием для применения дисциплинарного взыскания (ч.2 ст.193 ТК РФ).</w:t>
      </w:r>
    </w:p>
    <w:p w14:paraId="71894F8F" w14:textId="04B45BEC" w:rsidR="00310A2A" w:rsidRPr="00310A2A" w:rsidRDefault="00BE2018" w:rsidP="00310A2A">
      <w:pPr>
        <w:rPr>
          <w:rFonts w:ascii="Times New Roman" w:hAnsi="Times New Roman" w:cs="Times New Roman"/>
          <w:sz w:val="24"/>
          <w:szCs w:val="24"/>
        </w:rPr>
      </w:pPr>
      <w:r>
        <w:rPr>
          <w:rFonts w:ascii="Times New Roman" w:hAnsi="Times New Roman" w:cs="Times New Roman"/>
          <w:sz w:val="24"/>
          <w:szCs w:val="24"/>
        </w:rPr>
        <w:t>8</w:t>
      </w:r>
      <w:r w:rsidR="00310A2A" w:rsidRPr="00310A2A">
        <w:rPr>
          <w:rFonts w:ascii="Times New Roman" w:hAnsi="Times New Roman" w:cs="Times New Roman"/>
          <w:sz w:val="24"/>
          <w:szCs w:val="24"/>
        </w:rPr>
        <w:t>.</w:t>
      </w:r>
      <w:r w:rsidR="00A310D6">
        <w:rPr>
          <w:rFonts w:ascii="Times New Roman" w:hAnsi="Times New Roman" w:cs="Times New Roman"/>
          <w:sz w:val="24"/>
          <w:szCs w:val="24"/>
        </w:rPr>
        <w:t>6</w:t>
      </w:r>
      <w:r>
        <w:rPr>
          <w:rFonts w:ascii="Times New Roman" w:hAnsi="Times New Roman" w:cs="Times New Roman"/>
          <w:sz w:val="24"/>
          <w:szCs w:val="24"/>
        </w:rPr>
        <w:t>.</w:t>
      </w:r>
      <w:r w:rsidR="00310A2A" w:rsidRPr="00310A2A">
        <w:rPr>
          <w:rFonts w:ascii="Times New Roman" w:hAnsi="Times New Roman" w:cs="Times New Roman"/>
          <w:sz w:val="24"/>
          <w:szCs w:val="24"/>
        </w:rPr>
        <w:t xml:space="preserve"> Дисциплинарное взыскание применяется не позднее одного месяца со дня обнаружения проступка, не считая времени болезни работника, пребывания его в отпуске, а также времени, необходимого на учет мнения представительного органа работников дошкольного образовательного учреждения (ч.3 ст.193 ТК РФ).</w:t>
      </w:r>
    </w:p>
    <w:p w14:paraId="3BBE1A1C" w14:textId="788238C1" w:rsidR="00310A2A" w:rsidRPr="00310A2A" w:rsidRDefault="00BE2018" w:rsidP="00310A2A">
      <w:pPr>
        <w:rPr>
          <w:rFonts w:ascii="Times New Roman" w:hAnsi="Times New Roman" w:cs="Times New Roman"/>
          <w:sz w:val="24"/>
          <w:szCs w:val="24"/>
        </w:rPr>
      </w:pPr>
      <w:r>
        <w:rPr>
          <w:rFonts w:ascii="Times New Roman" w:hAnsi="Times New Roman" w:cs="Times New Roman"/>
          <w:sz w:val="24"/>
          <w:szCs w:val="24"/>
        </w:rPr>
        <w:t>8</w:t>
      </w:r>
      <w:r w:rsidR="00310A2A" w:rsidRPr="00310A2A">
        <w:rPr>
          <w:rFonts w:ascii="Times New Roman" w:hAnsi="Times New Roman" w:cs="Times New Roman"/>
          <w:sz w:val="24"/>
          <w:szCs w:val="24"/>
        </w:rPr>
        <w:t>.</w:t>
      </w:r>
      <w:r w:rsidR="00A310D6">
        <w:rPr>
          <w:rFonts w:ascii="Times New Roman" w:hAnsi="Times New Roman" w:cs="Times New Roman"/>
          <w:sz w:val="24"/>
          <w:szCs w:val="24"/>
        </w:rPr>
        <w:t>7</w:t>
      </w:r>
      <w:r w:rsidR="00310A2A" w:rsidRPr="00310A2A">
        <w:rPr>
          <w:rFonts w:ascii="Times New Roman" w:hAnsi="Times New Roman" w:cs="Times New Roman"/>
          <w:sz w:val="24"/>
          <w:szCs w:val="24"/>
        </w:rPr>
        <w:t>. Дисциплинарное взыскание не может быть применено позднее шести месяцев со дня совершения проступка, а по результатам ревизии, проверки финансово-хозяйственной деятельности или аудиторской проверки – позднее двух лет со дня его совершения. В указанные сроки не включается время производства по уголовному делу (ч.4 ст.193 ТК РФ).</w:t>
      </w:r>
    </w:p>
    <w:p w14:paraId="06FC7313" w14:textId="05F351B8" w:rsidR="00310A2A" w:rsidRPr="00310A2A" w:rsidRDefault="00BE2018" w:rsidP="00310A2A">
      <w:pPr>
        <w:rPr>
          <w:rFonts w:ascii="Times New Roman" w:hAnsi="Times New Roman" w:cs="Times New Roman"/>
          <w:sz w:val="24"/>
          <w:szCs w:val="24"/>
        </w:rPr>
      </w:pPr>
      <w:r>
        <w:rPr>
          <w:rFonts w:ascii="Times New Roman" w:hAnsi="Times New Roman" w:cs="Times New Roman"/>
          <w:sz w:val="24"/>
          <w:szCs w:val="24"/>
        </w:rPr>
        <w:t>8</w:t>
      </w:r>
      <w:r w:rsidR="00310A2A" w:rsidRPr="00310A2A">
        <w:rPr>
          <w:rFonts w:ascii="Times New Roman" w:hAnsi="Times New Roman" w:cs="Times New Roman"/>
          <w:sz w:val="24"/>
          <w:szCs w:val="24"/>
        </w:rPr>
        <w:t>.</w:t>
      </w:r>
      <w:r w:rsidR="00A310D6">
        <w:rPr>
          <w:rFonts w:ascii="Times New Roman" w:hAnsi="Times New Roman" w:cs="Times New Roman"/>
          <w:sz w:val="24"/>
          <w:szCs w:val="24"/>
        </w:rPr>
        <w:t>8</w:t>
      </w:r>
      <w:r w:rsidR="00310A2A" w:rsidRPr="00310A2A">
        <w:rPr>
          <w:rFonts w:ascii="Times New Roman" w:hAnsi="Times New Roman" w:cs="Times New Roman"/>
          <w:sz w:val="24"/>
          <w:szCs w:val="24"/>
        </w:rPr>
        <w:t>. За каждый дисциплинарный проступок может быть применено только одно дисциплинарное взыскание (ч.5 ст.193 ТК РФ).</w:t>
      </w:r>
    </w:p>
    <w:p w14:paraId="264006BC" w14:textId="391CFE8D" w:rsidR="00310A2A" w:rsidRPr="00310A2A" w:rsidRDefault="00BE2018" w:rsidP="00310A2A">
      <w:pPr>
        <w:rPr>
          <w:rFonts w:ascii="Times New Roman" w:hAnsi="Times New Roman" w:cs="Times New Roman"/>
          <w:sz w:val="24"/>
          <w:szCs w:val="24"/>
        </w:rPr>
      </w:pPr>
      <w:r>
        <w:rPr>
          <w:rFonts w:ascii="Times New Roman" w:hAnsi="Times New Roman" w:cs="Times New Roman"/>
          <w:sz w:val="24"/>
          <w:szCs w:val="24"/>
        </w:rPr>
        <w:t>8</w:t>
      </w:r>
      <w:r w:rsidR="00310A2A" w:rsidRPr="00310A2A">
        <w:rPr>
          <w:rFonts w:ascii="Times New Roman" w:hAnsi="Times New Roman" w:cs="Times New Roman"/>
          <w:sz w:val="24"/>
          <w:szCs w:val="24"/>
        </w:rPr>
        <w:t>.1</w:t>
      </w:r>
      <w:r>
        <w:rPr>
          <w:rFonts w:ascii="Times New Roman" w:hAnsi="Times New Roman" w:cs="Times New Roman"/>
          <w:sz w:val="24"/>
          <w:szCs w:val="24"/>
        </w:rPr>
        <w:t>2</w:t>
      </w:r>
      <w:r w:rsidR="00310A2A" w:rsidRPr="00310A2A">
        <w:rPr>
          <w:rFonts w:ascii="Times New Roman" w:hAnsi="Times New Roman" w:cs="Times New Roman"/>
          <w:sz w:val="24"/>
          <w:szCs w:val="24"/>
        </w:rPr>
        <w:t>. Дисциплинарн</w:t>
      </w:r>
      <w:r w:rsidR="00A310D6">
        <w:rPr>
          <w:rFonts w:ascii="Times New Roman" w:hAnsi="Times New Roman" w:cs="Times New Roman"/>
          <w:sz w:val="24"/>
          <w:szCs w:val="24"/>
        </w:rPr>
        <w:t>ое</w:t>
      </w:r>
      <w:r w:rsidR="00310A2A" w:rsidRPr="00310A2A">
        <w:rPr>
          <w:rFonts w:ascii="Times New Roman" w:hAnsi="Times New Roman" w:cs="Times New Roman"/>
          <w:sz w:val="24"/>
          <w:szCs w:val="24"/>
        </w:rPr>
        <w:t xml:space="preserve"> взыска</w:t>
      </w:r>
      <w:r w:rsidR="00A310D6">
        <w:rPr>
          <w:rFonts w:ascii="Times New Roman" w:hAnsi="Times New Roman" w:cs="Times New Roman"/>
          <w:sz w:val="24"/>
          <w:szCs w:val="24"/>
        </w:rPr>
        <w:t>ние оформляется</w:t>
      </w:r>
      <w:r w:rsidR="00310A2A" w:rsidRPr="00310A2A">
        <w:rPr>
          <w:rFonts w:ascii="Times New Roman" w:hAnsi="Times New Roman" w:cs="Times New Roman"/>
          <w:sz w:val="24"/>
          <w:szCs w:val="24"/>
        </w:rPr>
        <w:t xml:space="preserve"> приказом, </w:t>
      </w:r>
      <w:r w:rsidR="00A310D6">
        <w:rPr>
          <w:rFonts w:ascii="Times New Roman" w:hAnsi="Times New Roman" w:cs="Times New Roman"/>
          <w:sz w:val="24"/>
          <w:szCs w:val="24"/>
        </w:rPr>
        <w:t xml:space="preserve">который передается </w:t>
      </w:r>
      <w:r w:rsidR="00310A2A" w:rsidRPr="00310A2A">
        <w:rPr>
          <w:rFonts w:ascii="Times New Roman" w:hAnsi="Times New Roman" w:cs="Times New Roman"/>
          <w:sz w:val="24"/>
          <w:szCs w:val="24"/>
        </w:rPr>
        <w:t xml:space="preserve">работнику </w:t>
      </w:r>
      <w:r w:rsidR="00A310D6">
        <w:rPr>
          <w:rFonts w:ascii="Times New Roman" w:hAnsi="Times New Roman" w:cs="Times New Roman"/>
          <w:sz w:val="24"/>
          <w:szCs w:val="24"/>
        </w:rPr>
        <w:t xml:space="preserve">для подписания </w:t>
      </w:r>
      <w:r w:rsidR="00310A2A" w:rsidRPr="00310A2A">
        <w:rPr>
          <w:rFonts w:ascii="Times New Roman" w:hAnsi="Times New Roman" w:cs="Times New Roman"/>
          <w:sz w:val="24"/>
          <w:szCs w:val="24"/>
        </w:rPr>
        <w:t xml:space="preserve">в течение трех рабочих дней со дня его издания, не считая времени отсутствия работника </w:t>
      </w:r>
      <w:r w:rsidR="00310A2A" w:rsidRPr="00310A2A">
        <w:rPr>
          <w:rFonts w:ascii="Times New Roman" w:hAnsi="Times New Roman" w:cs="Times New Roman"/>
          <w:sz w:val="24"/>
          <w:szCs w:val="24"/>
        </w:rPr>
        <w:lastRenderedPageBreak/>
        <w:t>на работе. Если работник детского сада отказывается ознакомиться с указанным приказом под роспись, то составляется соответствующий акт (ч.6 ст.193 ТК РФ).</w:t>
      </w:r>
    </w:p>
    <w:p w14:paraId="014F102D" w14:textId="1379C47A" w:rsidR="00310A2A" w:rsidRDefault="00BE2018" w:rsidP="00310A2A">
      <w:pPr>
        <w:rPr>
          <w:rFonts w:ascii="Times New Roman" w:hAnsi="Times New Roman" w:cs="Times New Roman"/>
          <w:sz w:val="24"/>
          <w:szCs w:val="24"/>
        </w:rPr>
      </w:pPr>
      <w:r>
        <w:rPr>
          <w:rFonts w:ascii="Times New Roman" w:hAnsi="Times New Roman" w:cs="Times New Roman"/>
          <w:sz w:val="24"/>
          <w:szCs w:val="24"/>
        </w:rPr>
        <w:t>8</w:t>
      </w:r>
      <w:r w:rsidR="00310A2A" w:rsidRPr="00310A2A">
        <w:rPr>
          <w:rFonts w:ascii="Times New Roman" w:hAnsi="Times New Roman" w:cs="Times New Roman"/>
          <w:sz w:val="24"/>
          <w:szCs w:val="24"/>
        </w:rPr>
        <w:t>.1</w:t>
      </w:r>
      <w:r>
        <w:rPr>
          <w:rFonts w:ascii="Times New Roman" w:hAnsi="Times New Roman" w:cs="Times New Roman"/>
          <w:sz w:val="24"/>
          <w:szCs w:val="24"/>
        </w:rPr>
        <w:t>4</w:t>
      </w:r>
      <w:r w:rsidR="00310A2A" w:rsidRPr="00310A2A">
        <w:rPr>
          <w:rFonts w:ascii="Times New Roman" w:hAnsi="Times New Roman" w:cs="Times New Roman"/>
          <w:sz w:val="24"/>
          <w:szCs w:val="24"/>
        </w:rPr>
        <w:t>. Дисциплинарное взыскание может быть обжаловано работником в государственную инспекцию труда и (или) органы по рассмотрению индивидуальных трудовых споров.</w:t>
      </w:r>
    </w:p>
    <w:p w14:paraId="42C7B66D" w14:textId="78A18088" w:rsidR="00A310D6" w:rsidRPr="00310A2A" w:rsidRDefault="00A310D6" w:rsidP="00310A2A">
      <w:pPr>
        <w:rPr>
          <w:rFonts w:ascii="Times New Roman" w:hAnsi="Times New Roman" w:cs="Times New Roman"/>
          <w:sz w:val="24"/>
          <w:szCs w:val="24"/>
        </w:rPr>
      </w:pPr>
      <w:r>
        <w:rPr>
          <w:rFonts w:ascii="Times New Roman" w:hAnsi="Times New Roman" w:cs="Times New Roman"/>
          <w:sz w:val="24"/>
          <w:szCs w:val="24"/>
        </w:rPr>
        <w:t xml:space="preserve">8.15. </w:t>
      </w:r>
      <w:r w:rsidRPr="00A310D6">
        <w:rPr>
          <w:rFonts w:ascii="Times New Roman" w:hAnsi="Times New Roman" w:cs="Times New Roman"/>
          <w:sz w:val="24"/>
          <w:szCs w:val="24"/>
        </w:rPr>
        <w:t>Работникам, имеющим взыскание, меры поощрения не принимаются в течение действия взыскания</w:t>
      </w:r>
      <w:r>
        <w:rPr>
          <w:rFonts w:ascii="Times New Roman" w:hAnsi="Times New Roman" w:cs="Times New Roman"/>
          <w:sz w:val="24"/>
          <w:szCs w:val="24"/>
        </w:rPr>
        <w:t>.</w:t>
      </w:r>
    </w:p>
    <w:p w14:paraId="2B37426C" w14:textId="79E6206E" w:rsidR="00310A2A" w:rsidRPr="00310A2A" w:rsidRDefault="00BE2018" w:rsidP="00310A2A">
      <w:pPr>
        <w:rPr>
          <w:rFonts w:ascii="Times New Roman" w:hAnsi="Times New Roman" w:cs="Times New Roman"/>
          <w:sz w:val="24"/>
          <w:szCs w:val="24"/>
        </w:rPr>
      </w:pPr>
      <w:r>
        <w:rPr>
          <w:rFonts w:ascii="Times New Roman" w:hAnsi="Times New Roman" w:cs="Times New Roman"/>
          <w:sz w:val="24"/>
          <w:szCs w:val="24"/>
        </w:rPr>
        <w:t>8</w:t>
      </w:r>
      <w:r w:rsidR="00310A2A" w:rsidRPr="00310A2A">
        <w:rPr>
          <w:rFonts w:ascii="Times New Roman" w:hAnsi="Times New Roman" w:cs="Times New Roman"/>
          <w:sz w:val="24"/>
          <w:szCs w:val="24"/>
        </w:rPr>
        <w:t>.1</w:t>
      </w:r>
      <w:r w:rsidR="00A310D6">
        <w:rPr>
          <w:rFonts w:ascii="Times New Roman" w:hAnsi="Times New Roman" w:cs="Times New Roman"/>
          <w:sz w:val="24"/>
          <w:szCs w:val="24"/>
        </w:rPr>
        <w:t>6</w:t>
      </w:r>
      <w:r w:rsidR="00310A2A" w:rsidRPr="00310A2A">
        <w:rPr>
          <w:rFonts w:ascii="Times New Roman" w:hAnsi="Times New Roman" w:cs="Times New Roman"/>
          <w:sz w:val="24"/>
          <w:szCs w:val="24"/>
        </w:rPr>
        <w:t xml:space="preserve">. Если в течение года со дня применения дисциплинарного взыскания работник не будет подвергнут новому дисциплинарному взысканию, то он считается не имеющим дисциплинарного взыскания. </w:t>
      </w:r>
    </w:p>
    <w:p w14:paraId="634DDC71" w14:textId="4DC8A84D" w:rsidR="00310A2A" w:rsidRDefault="00BE2018" w:rsidP="00310A2A">
      <w:pPr>
        <w:rPr>
          <w:rFonts w:ascii="Times New Roman" w:hAnsi="Times New Roman" w:cs="Times New Roman"/>
          <w:sz w:val="24"/>
          <w:szCs w:val="24"/>
        </w:rPr>
      </w:pPr>
      <w:r>
        <w:rPr>
          <w:rFonts w:ascii="Times New Roman" w:hAnsi="Times New Roman" w:cs="Times New Roman"/>
          <w:sz w:val="24"/>
          <w:szCs w:val="24"/>
        </w:rPr>
        <w:t>8</w:t>
      </w:r>
      <w:r w:rsidR="00310A2A" w:rsidRPr="00310A2A">
        <w:rPr>
          <w:rFonts w:ascii="Times New Roman" w:hAnsi="Times New Roman" w:cs="Times New Roman"/>
          <w:sz w:val="24"/>
          <w:szCs w:val="24"/>
        </w:rPr>
        <w:t>.</w:t>
      </w:r>
      <w:r>
        <w:rPr>
          <w:rFonts w:ascii="Times New Roman" w:hAnsi="Times New Roman" w:cs="Times New Roman"/>
          <w:sz w:val="24"/>
          <w:szCs w:val="24"/>
        </w:rPr>
        <w:t>1</w:t>
      </w:r>
      <w:r w:rsidR="00A310D6">
        <w:rPr>
          <w:rFonts w:ascii="Times New Roman" w:hAnsi="Times New Roman" w:cs="Times New Roman"/>
          <w:sz w:val="24"/>
          <w:szCs w:val="24"/>
        </w:rPr>
        <w:t>7</w:t>
      </w:r>
      <w:r w:rsidR="00310A2A" w:rsidRPr="00310A2A">
        <w:rPr>
          <w:rFonts w:ascii="Times New Roman" w:hAnsi="Times New Roman" w:cs="Times New Roman"/>
          <w:sz w:val="24"/>
          <w:szCs w:val="24"/>
        </w:rPr>
        <w:t>. Сведения о взысканиях в трудовую книжку не вносятся, за исключением случаев, когда дисциплинарным взысканием является увольнение.</w:t>
      </w:r>
    </w:p>
    <w:p w14:paraId="6AEB98B4" w14:textId="7CE473D0" w:rsidR="00BE2018" w:rsidRDefault="00BE2018" w:rsidP="00310A2A">
      <w:pPr>
        <w:rPr>
          <w:rFonts w:ascii="Times New Roman" w:hAnsi="Times New Roman" w:cs="Times New Roman"/>
          <w:b/>
          <w:bCs/>
          <w:sz w:val="24"/>
          <w:szCs w:val="24"/>
        </w:rPr>
      </w:pPr>
      <w:r w:rsidRPr="00BE2018">
        <w:rPr>
          <w:rFonts w:ascii="Times New Roman" w:hAnsi="Times New Roman" w:cs="Times New Roman"/>
          <w:b/>
          <w:bCs/>
          <w:sz w:val="24"/>
          <w:szCs w:val="24"/>
        </w:rPr>
        <w:t>9. Меры ответственности за совершение коррупционных правонарушений</w:t>
      </w:r>
    </w:p>
    <w:p w14:paraId="0EEB4ECC" w14:textId="1314904B" w:rsidR="00BE2018" w:rsidRDefault="00BE2018" w:rsidP="00310A2A">
      <w:pPr>
        <w:rPr>
          <w:rFonts w:ascii="Times New Roman" w:hAnsi="Times New Roman" w:cs="Times New Roman"/>
          <w:sz w:val="24"/>
          <w:szCs w:val="24"/>
        </w:rPr>
      </w:pPr>
      <w:r>
        <w:rPr>
          <w:rFonts w:ascii="Times New Roman" w:hAnsi="Times New Roman" w:cs="Times New Roman"/>
          <w:sz w:val="24"/>
          <w:szCs w:val="24"/>
        </w:rPr>
        <w:t>9</w:t>
      </w:r>
      <w:r w:rsidRPr="00BE2018">
        <w:rPr>
          <w:rFonts w:ascii="Times New Roman" w:hAnsi="Times New Roman" w:cs="Times New Roman"/>
          <w:sz w:val="24"/>
          <w:szCs w:val="24"/>
        </w:rPr>
        <w:t>.1. В соответствии со ст. 13 Федерального закона ФЗ-273 «О противодействии коррупции» граждане Российской Федерации, иностранные граждане и лица без гражданства за совершение коррупционных правонарушений несут уголовную, административную, гражданско-правовую и дисциплинарную ответственность в соответствии с законодательством Российской Федерации.</w:t>
      </w:r>
    </w:p>
    <w:p w14:paraId="1D9EA076" w14:textId="778970BA" w:rsidR="00BE2018" w:rsidRDefault="00846890" w:rsidP="00846890">
      <w:pPr>
        <w:rPr>
          <w:rFonts w:ascii="Times New Roman" w:hAnsi="Times New Roman" w:cs="Times New Roman"/>
          <w:b/>
          <w:bCs/>
          <w:sz w:val="24"/>
          <w:szCs w:val="24"/>
        </w:rPr>
      </w:pPr>
      <w:r w:rsidRPr="00846890">
        <w:rPr>
          <w:rFonts w:ascii="Times New Roman" w:hAnsi="Times New Roman" w:cs="Times New Roman"/>
          <w:b/>
          <w:bCs/>
          <w:sz w:val="24"/>
          <w:szCs w:val="24"/>
        </w:rPr>
        <w:t>1</w:t>
      </w:r>
      <w:r w:rsidR="00A310D6">
        <w:rPr>
          <w:rFonts w:ascii="Times New Roman" w:hAnsi="Times New Roman" w:cs="Times New Roman"/>
          <w:b/>
          <w:bCs/>
          <w:sz w:val="24"/>
          <w:szCs w:val="24"/>
        </w:rPr>
        <w:t>0</w:t>
      </w:r>
      <w:r w:rsidRPr="00846890">
        <w:rPr>
          <w:rFonts w:ascii="Times New Roman" w:hAnsi="Times New Roman" w:cs="Times New Roman"/>
          <w:b/>
          <w:bCs/>
          <w:sz w:val="24"/>
          <w:szCs w:val="24"/>
        </w:rPr>
        <w:t>. Заключительные положения</w:t>
      </w:r>
    </w:p>
    <w:p w14:paraId="6A34276F" w14:textId="79A0C1F6" w:rsidR="00A310D6" w:rsidRPr="00A310D6" w:rsidRDefault="00A310D6" w:rsidP="00A310D6">
      <w:pPr>
        <w:rPr>
          <w:rFonts w:ascii="Times New Roman" w:hAnsi="Times New Roman" w:cs="Times New Roman"/>
          <w:sz w:val="24"/>
          <w:szCs w:val="24"/>
        </w:rPr>
      </w:pPr>
      <w:r w:rsidRPr="00A310D6">
        <w:rPr>
          <w:rFonts w:ascii="Times New Roman" w:hAnsi="Times New Roman" w:cs="Times New Roman"/>
          <w:sz w:val="24"/>
          <w:szCs w:val="24"/>
        </w:rPr>
        <w:t>1</w:t>
      </w:r>
      <w:r>
        <w:rPr>
          <w:rFonts w:ascii="Times New Roman" w:hAnsi="Times New Roman" w:cs="Times New Roman"/>
          <w:sz w:val="24"/>
          <w:szCs w:val="24"/>
        </w:rPr>
        <w:t>0</w:t>
      </w:r>
      <w:r w:rsidRPr="00A310D6">
        <w:rPr>
          <w:rFonts w:ascii="Times New Roman" w:hAnsi="Times New Roman" w:cs="Times New Roman"/>
          <w:sz w:val="24"/>
          <w:szCs w:val="24"/>
        </w:rPr>
        <w:t>.1. Иные вопросы, неурегулированные настоящими Правилами, регулируются трудовым законодательством.</w:t>
      </w:r>
    </w:p>
    <w:p w14:paraId="6DD9B3F9" w14:textId="068B6619" w:rsidR="00A310D6" w:rsidRDefault="00A310D6" w:rsidP="00A310D6">
      <w:pPr>
        <w:rPr>
          <w:rFonts w:ascii="Times New Roman" w:hAnsi="Times New Roman" w:cs="Times New Roman"/>
          <w:sz w:val="24"/>
          <w:szCs w:val="24"/>
        </w:rPr>
      </w:pPr>
      <w:r w:rsidRPr="00A310D6">
        <w:rPr>
          <w:rFonts w:ascii="Times New Roman" w:hAnsi="Times New Roman" w:cs="Times New Roman"/>
          <w:sz w:val="24"/>
          <w:szCs w:val="24"/>
        </w:rPr>
        <w:t>1</w:t>
      </w:r>
      <w:r>
        <w:rPr>
          <w:rFonts w:ascii="Times New Roman" w:hAnsi="Times New Roman" w:cs="Times New Roman"/>
          <w:sz w:val="24"/>
          <w:szCs w:val="24"/>
        </w:rPr>
        <w:t>0</w:t>
      </w:r>
      <w:r w:rsidRPr="00A310D6">
        <w:rPr>
          <w:rFonts w:ascii="Times New Roman" w:hAnsi="Times New Roman" w:cs="Times New Roman"/>
          <w:sz w:val="24"/>
          <w:szCs w:val="24"/>
        </w:rPr>
        <w:t>.2. Настоящие Правила являются локальным нормативным актом, принимаются на Общем собрании работников, согласовываются с профсоюзным комитетом и утверждаются (либо вводится в действие) приказом заведующего дошкольной образовательной организацией.</w:t>
      </w:r>
    </w:p>
    <w:p w14:paraId="577CD88F" w14:textId="5A96A21C" w:rsidR="00CE7824" w:rsidRPr="00A310D6" w:rsidRDefault="00CE7824" w:rsidP="00A310D6">
      <w:pPr>
        <w:rPr>
          <w:rFonts w:ascii="Times New Roman" w:hAnsi="Times New Roman" w:cs="Times New Roman"/>
          <w:sz w:val="24"/>
          <w:szCs w:val="24"/>
        </w:rPr>
      </w:pPr>
      <w:r>
        <w:rPr>
          <w:rFonts w:ascii="Times New Roman" w:hAnsi="Times New Roman" w:cs="Times New Roman"/>
          <w:sz w:val="24"/>
          <w:szCs w:val="24"/>
        </w:rPr>
        <w:t xml:space="preserve">10.3. </w:t>
      </w:r>
      <w:r w:rsidRPr="00CE7824">
        <w:rPr>
          <w:rFonts w:ascii="Times New Roman" w:hAnsi="Times New Roman" w:cs="Times New Roman"/>
          <w:sz w:val="24"/>
          <w:szCs w:val="24"/>
        </w:rPr>
        <w:t xml:space="preserve">С </w:t>
      </w:r>
      <w:r>
        <w:rPr>
          <w:rFonts w:ascii="Times New Roman" w:hAnsi="Times New Roman" w:cs="Times New Roman"/>
          <w:sz w:val="24"/>
          <w:szCs w:val="24"/>
        </w:rPr>
        <w:t xml:space="preserve">данными </w:t>
      </w:r>
      <w:r w:rsidRPr="00CE7824">
        <w:rPr>
          <w:rFonts w:ascii="Times New Roman" w:hAnsi="Times New Roman" w:cs="Times New Roman"/>
          <w:sz w:val="24"/>
          <w:szCs w:val="24"/>
        </w:rPr>
        <w:t>Правилами должен быть ознакомлен под подпись каждый работник, поступающий на работу в образовательную организацию, до начала выполнения его трудовых обязанностей.</w:t>
      </w:r>
    </w:p>
    <w:p w14:paraId="0475A016" w14:textId="7EBD0901" w:rsidR="00846890" w:rsidRPr="00846890" w:rsidRDefault="00846890" w:rsidP="00846890">
      <w:pPr>
        <w:rPr>
          <w:rFonts w:ascii="Times New Roman" w:hAnsi="Times New Roman" w:cs="Times New Roman"/>
          <w:sz w:val="24"/>
          <w:szCs w:val="24"/>
        </w:rPr>
      </w:pPr>
      <w:r w:rsidRPr="00846890">
        <w:rPr>
          <w:rFonts w:ascii="Times New Roman" w:hAnsi="Times New Roman" w:cs="Times New Roman"/>
          <w:sz w:val="24"/>
          <w:szCs w:val="24"/>
        </w:rPr>
        <w:t>1</w:t>
      </w:r>
      <w:r w:rsidR="00CE7824">
        <w:rPr>
          <w:rFonts w:ascii="Times New Roman" w:hAnsi="Times New Roman" w:cs="Times New Roman"/>
          <w:sz w:val="24"/>
          <w:szCs w:val="24"/>
        </w:rPr>
        <w:t>0</w:t>
      </w:r>
      <w:r w:rsidRPr="00846890">
        <w:rPr>
          <w:rFonts w:ascii="Times New Roman" w:hAnsi="Times New Roman" w:cs="Times New Roman"/>
          <w:sz w:val="24"/>
          <w:szCs w:val="24"/>
        </w:rPr>
        <w:t>.</w:t>
      </w:r>
      <w:r w:rsidR="00CE7824">
        <w:rPr>
          <w:rFonts w:ascii="Times New Roman" w:hAnsi="Times New Roman" w:cs="Times New Roman"/>
          <w:sz w:val="24"/>
          <w:szCs w:val="24"/>
        </w:rPr>
        <w:t>4</w:t>
      </w:r>
      <w:r w:rsidRPr="00846890">
        <w:rPr>
          <w:rFonts w:ascii="Times New Roman" w:hAnsi="Times New Roman" w:cs="Times New Roman"/>
          <w:sz w:val="24"/>
          <w:szCs w:val="24"/>
        </w:rPr>
        <w:t>. Настоящие Правила принимаются на неопределенный срок. Изменения и дополнения к ним вносятся и принимаются в порядке, предусмотренном п.1</w:t>
      </w:r>
      <w:r w:rsidR="00CE7824">
        <w:rPr>
          <w:rFonts w:ascii="Times New Roman" w:hAnsi="Times New Roman" w:cs="Times New Roman"/>
          <w:sz w:val="24"/>
          <w:szCs w:val="24"/>
        </w:rPr>
        <w:t>0</w:t>
      </w:r>
      <w:r w:rsidRPr="00846890">
        <w:rPr>
          <w:rFonts w:ascii="Times New Roman" w:hAnsi="Times New Roman" w:cs="Times New Roman"/>
          <w:sz w:val="24"/>
          <w:szCs w:val="24"/>
        </w:rPr>
        <w:t>.</w:t>
      </w:r>
      <w:r w:rsidR="00CE7824">
        <w:rPr>
          <w:rFonts w:ascii="Times New Roman" w:hAnsi="Times New Roman" w:cs="Times New Roman"/>
          <w:sz w:val="24"/>
          <w:szCs w:val="24"/>
        </w:rPr>
        <w:t>2</w:t>
      </w:r>
      <w:r w:rsidRPr="00846890">
        <w:rPr>
          <w:rFonts w:ascii="Times New Roman" w:hAnsi="Times New Roman" w:cs="Times New Roman"/>
          <w:sz w:val="24"/>
          <w:szCs w:val="24"/>
        </w:rPr>
        <w:t>. настоящих Правил и ст. 372 Трудового Кодекса Российской Федерации.</w:t>
      </w:r>
    </w:p>
    <w:p w14:paraId="7BCC8635" w14:textId="5F666586" w:rsidR="00846890" w:rsidRDefault="00846890" w:rsidP="00846890">
      <w:pPr>
        <w:rPr>
          <w:rFonts w:ascii="Times New Roman" w:hAnsi="Times New Roman" w:cs="Times New Roman"/>
          <w:sz w:val="24"/>
          <w:szCs w:val="24"/>
        </w:rPr>
      </w:pPr>
      <w:r w:rsidRPr="00846890">
        <w:rPr>
          <w:rFonts w:ascii="Times New Roman" w:hAnsi="Times New Roman" w:cs="Times New Roman"/>
          <w:sz w:val="24"/>
          <w:szCs w:val="24"/>
        </w:rPr>
        <w:t>1</w:t>
      </w:r>
      <w:r w:rsidR="00CE7824">
        <w:rPr>
          <w:rFonts w:ascii="Times New Roman" w:hAnsi="Times New Roman" w:cs="Times New Roman"/>
          <w:sz w:val="24"/>
          <w:szCs w:val="24"/>
        </w:rPr>
        <w:t>0</w:t>
      </w:r>
      <w:r w:rsidRPr="00846890">
        <w:rPr>
          <w:rFonts w:ascii="Times New Roman" w:hAnsi="Times New Roman" w:cs="Times New Roman"/>
          <w:sz w:val="24"/>
          <w:szCs w:val="24"/>
        </w:rPr>
        <w:t>.</w:t>
      </w:r>
      <w:r w:rsidR="00CE7824">
        <w:rPr>
          <w:rFonts w:ascii="Times New Roman" w:hAnsi="Times New Roman" w:cs="Times New Roman"/>
          <w:sz w:val="24"/>
          <w:szCs w:val="24"/>
        </w:rPr>
        <w:t>5</w:t>
      </w:r>
      <w:r w:rsidRPr="00846890">
        <w:rPr>
          <w:rFonts w:ascii="Times New Roman" w:hAnsi="Times New Roman" w:cs="Times New Roman"/>
          <w:sz w:val="24"/>
          <w:szCs w:val="24"/>
        </w:rPr>
        <w:t>. После принятия Правил (или изменений и дополнений отдельных пунктов и разделов) в новой редакции предыдущая редакция автоматически утрачивает силу.</w:t>
      </w:r>
    </w:p>
    <w:p w14:paraId="359AD4E5" w14:textId="77777777" w:rsidR="00CE7824" w:rsidRDefault="00CE7824" w:rsidP="00846890">
      <w:pPr>
        <w:rPr>
          <w:rFonts w:ascii="Times New Roman" w:hAnsi="Times New Roman" w:cs="Times New Roman"/>
          <w:sz w:val="24"/>
          <w:szCs w:val="24"/>
        </w:rPr>
      </w:pPr>
    </w:p>
    <w:p w14:paraId="0885472C" w14:textId="77777777" w:rsidR="00CE7824" w:rsidRDefault="00CE7824" w:rsidP="00846890">
      <w:pPr>
        <w:rPr>
          <w:rFonts w:ascii="Times New Roman" w:hAnsi="Times New Roman" w:cs="Times New Roman"/>
          <w:sz w:val="24"/>
          <w:szCs w:val="24"/>
        </w:rPr>
      </w:pPr>
    </w:p>
    <w:p w14:paraId="604F1C23" w14:textId="77777777" w:rsidR="00CE7824" w:rsidRDefault="00CE7824" w:rsidP="00846890">
      <w:pPr>
        <w:rPr>
          <w:rFonts w:ascii="Times New Roman" w:hAnsi="Times New Roman" w:cs="Times New Roman"/>
          <w:sz w:val="24"/>
          <w:szCs w:val="24"/>
        </w:rPr>
      </w:pPr>
    </w:p>
    <w:p w14:paraId="24D21CA2" w14:textId="77777777" w:rsidR="00CE7824" w:rsidRDefault="00CE7824" w:rsidP="00846890">
      <w:pPr>
        <w:rPr>
          <w:rFonts w:ascii="Times New Roman" w:hAnsi="Times New Roman" w:cs="Times New Roman"/>
          <w:sz w:val="24"/>
          <w:szCs w:val="24"/>
        </w:rPr>
      </w:pPr>
    </w:p>
    <w:p w14:paraId="6361927E" w14:textId="41F75275" w:rsidR="00CE7824" w:rsidRDefault="00CE7824" w:rsidP="00846890">
      <w:pPr>
        <w:rPr>
          <w:rFonts w:ascii="Times New Roman" w:hAnsi="Times New Roman" w:cs="Times New Roman"/>
          <w:sz w:val="24"/>
          <w:szCs w:val="24"/>
        </w:rPr>
      </w:pPr>
      <w:r>
        <w:rPr>
          <w:rFonts w:ascii="Times New Roman" w:hAnsi="Times New Roman" w:cs="Times New Roman"/>
          <w:sz w:val="24"/>
          <w:szCs w:val="24"/>
        </w:rPr>
        <w:lastRenderedPageBreak/>
        <w:t>С Правилами ознакомлен:</w:t>
      </w:r>
    </w:p>
    <w:tbl>
      <w:tblPr>
        <w:tblStyle w:val="ae"/>
        <w:tblW w:w="0" w:type="auto"/>
        <w:tblLook w:val="04A0" w:firstRow="1" w:lastRow="0" w:firstColumn="1" w:lastColumn="0" w:noHBand="0" w:noVBand="1"/>
      </w:tblPr>
      <w:tblGrid>
        <w:gridCol w:w="561"/>
        <w:gridCol w:w="3791"/>
        <w:gridCol w:w="2306"/>
        <w:gridCol w:w="1857"/>
        <w:gridCol w:w="1963"/>
      </w:tblGrid>
      <w:tr w:rsidR="00CE7824" w14:paraId="5290BA34" w14:textId="77777777" w:rsidTr="00CE7824">
        <w:tc>
          <w:tcPr>
            <w:tcW w:w="561" w:type="dxa"/>
          </w:tcPr>
          <w:p w14:paraId="44BCD262" w14:textId="71408C37" w:rsidR="00CE7824" w:rsidRDefault="00CE7824" w:rsidP="00846890">
            <w:pPr>
              <w:rPr>
                <w:rFonts w:ascii="Times New Roman" w:hAnsi="Times New Roman" w:cs="Times New Roman"/>
                <w:sz w:val="24"/>
                <w:szCs w:val="24"/>
              </w:rPr>
            </w:pPr>
            <w:r>
              <w:rPr>
                <w:rFonts w:ascii="Times New Roman" w:hAnsi="Times New Roman" w:cs="Times New Roman"/>
                <w:sz w:val="24"/>
                <w:szCs w:val="24"/>
              </w:rPr>
              <w:t>п/н</w:t>
            </w:r>
          </w:p>
        </w:tc>
        <w:tc>
          <w:tcPr>
            <w:tcW w:w="3791" w:type="dxa"/>
          </w:tcPr>
          <w:p w14:paraId="1ADFD1DF" w14:textId="7A58FD51" w:rsidR="00CE7824" w:rsidRDefault="00CE7824" w:rsidP="00846890">
            <w:pPr>
              <w:rPr>
                <w:rFonts w:ascii="Times New Roman" w:hAnsi="Times New Roman" w:cs="Times New Roman"/>
                <w:sz w:val="24"/>
                <w:szCs w:val="24"/>
              </w:rPr>
            </w:pPr>
            <w:r>
              <w:rPr>
                <w:rFonts w:ascii="Times New Roman" w:hAnsi="Times New Roman" w:cs="Times New Roman"/>
                <w:sz w:val="24"/>
                <w:szCs w:val="24"/>
              </w:rPr>
              <w:t>ФИО работника</w:t>
            </w:r>
          </w:p>
        </w:tc>
        <w:tc>
          <w:tcPr>
            <w:tcW w:w="2306" w:type="dxa"/>
          </w:tcPr>
          <w:p w14:paraId="17830A71" w14:textId="38C75CF1" w:rsidR="00CE7824" w:rsidRDefault="00CE7824" w:rsidP="00846890">
            <w:pPr>
              <w:rPr>
                <w:rFonts w:ascii="Times New Roman" w:hAnsi="Times New Roman" w:cs="Times New Roman"/>
                <w:sz w:val="24"/>
                <w:szCs w:val="24"/>
              </w:rPr>
            </w:pPr>
            <w:r>
              <w:rPr>
                <w:rFonts w:ascii="Times New Roman" w:hAnsi="Times New Roman" w:cs="Times New Roman"/>
                <w:sz w:val="24"/>
                <w:szCs w:val="24"/>
              </w:rPr>
              <w:t>должность</w:t>
            </w:r>
          </w:p>
        </w:tc>
        <w:tc>
          <w:tcPr>
            <w:tcW w:w="1857" w:type="dxa"/>
          </w:tcPr>
          <w:p w14:paraId="7565704A" w14:textId="77777777" w:rsidR="00CE7824" w:rsidRDefault="00CE7824" w:rsidP="00846890">
            <w:pPr>
              <w:rPr>
                <w:rFonts w:ascii="Times New Roman" w:hAnsi="Times New Roman" w:cs="Times New Roman"/>
                <w:sz w:val="24"/>
                <w:szCs w:val="24"/>
              </w:rPr>
            </w:pPr>
            <w:r>
              <w:rPr>
                <w:rFonts w:ascii="Times New Roman" w:hAnsi="Times New Roman" w:cs="Times New Roman"/>
                <w:sz w:val="24"/>
                <w:szCs w:val="24"/>
              </w:rPr>
              <w:t xml:space="preserve">Дата </w:t>
            </w:r>
          </w:p>
          <w:p w14:paraId="19344DE5" w14:textId="00A92E64" w:rsidR="00CE7824" w:rsidRDefault="00CE7824" w:rsidP="00846890">
            <w:pPr>
              <w:rPr>
                <w:rFonts w:ascii="Times New Roman" w:hAnsi="Times New Roman" w:cs="Times New Roman"/>
                <w:sz w:val="24"/>
                <w:szCs w:val="24"/>
              </w:rPr>
            </w:pPr>
            <w:r>
              <w:rPr>
                <w:rFonts w:ascii="Times New Roman" w:hAnsi="Times New Roman" w:cs="Times New Roman"/>
                <w:sz w:val="24"/>
                <w:szCs w:val="24"/>
              </w:rPr>
              <w:t>ознакомления</w:t>
            </w:r>
          </w:p>
        </w:tc>
        <w:tc>
          <w:tcPr>
            <w:tcW w:w="1963" w:type="dxa"/>
          </w:tcPr>
          <w:p w14:paraId="069D108E" w14:textId="32AA77E1" w:rsidR="00CE7824" w:rsidRDefault="00CE7824" w:rsidP="00846890">
            <w:pPr>
              <w:rPr>
                <w:rFonts w:ascii="Times New Roman" w:hAnsi="Times New Roman" w:cs="Times New Roman"/>
                <w:sz w:val="24"/>
                <w:szCs w:val="24"/>
              </w:rPr>
            </w:pPr>
            <w:r>
              <w:rPr>
                <w:rFonts w:ascii="Times New Roman" w:hAnsi="Times New Roman" w:cs="Times New Roman"/>
                <w:sz w:val="24"/>
                <w:szCs w:val="24"/>
              </w:rPr>
              <w:t>Подпись</w:t>
            </w:r>
          </w:p>
        </w:tc>
      </w:tr>
      <w:tr w:rsidR="00CE7824" w14:paraId="614D63F2" w14:textId="77777777" w:rsidTr="00CE7824">
        <w:tc>
          <w:tcPr>
            <w:tcW w:w="561" w:type="dxa"/>
          </w:tcPr>
          <w:p w14:paraId="15443396" w14:textId="5C6EDBD8" w:rsidR="00CE7824" w:rsidRDefault="005B2EE2" w:rsidP="00CE7824">
            <w:pPr>
              <w:rPr>
                <w:rFonts w:ascii="Times New Roman" w:hAnsi="Times New Roman" w:cs="Times New Roman"/>
                <w:sz w:val="24"/>
                <w:szCs w:val="24"/>
              </w:rPr>
            </w:pPr>
            <w:r>
              <w:rPr>
                <w:rFonts w:ascii="Times New Roman" w:hAnsi="Times New Roman" w:cs="Times New Roman"/>
                <w:sz w:val="24"/>
                <w:szCs w:val="24"/>
              </w:rPr>
              <w:t>1</w:t>
            </w:r>
          </w:p>
        </w:tc>
        <w:tc>
          <w:tcPr>
            <w:tcW w:w="3791" w:type="dxa"/>
            <w:tcBorders>
              <w:top w:val="single" w:sz="6" w:space="0" w:color="auto"/>
              <w:left w:val="single" w:sz="6" w:space="0" w:color="auto"/>
              <w:bottom w:val="single" w:sz="6" w:space="0" w:color="auto"/>
              <w:right w:val="single" w:sz="6" w:space="0" w:color="auto"/>
            </w:tcBorders>
          </w:tcPr>
          <w:p w14:paraId="747BBB09" w14:textId="22B02EC8" w:rsidR="00CE7824" w:rsidRDefault="00CE7824" w:rsidP="00CE7824">
            <w:pPr>
              <w:rPr>
                <w:rFonts w:ascii="Times New Roman" w:hAnsi="Times New Roman" w:cs="Times New Roman"/>
                <w:sz w:val="24"/>
                <w:szCs w:val="24"/>
              </w:rPr>
            </w:pPr>
            <w:proofErr w:type="spellStart"/>
            <w:r>
              <w:t>Алибаева</w:t>
            </w:r>
            <w:proofErr w:type="spellEnd"/>
            <w:r>
              <w:t xml:space="preserve"> Эльмира </w:t>
            </w:r>
            <w:proofErr w:type="spellStart"/>
            <w:r>
              <w:t>Наримановна</w:t>
            </w:r>
            <w:proofErr w:type="spellEnd"/>
          </w:p>
        </w:tc>
        <w:tc>
          <w:tcPr>
            <w:tcW w:w="2306" w:type="dxa"/>
            <w:tcBorders>
              <w:top w:val="single" w:sz="6" w:space="0" w:color="auto"/>
              <w:left w:val="single" w:sz="6" w:space="0" w:color="auto"/>
              <w:bottom w:val="single" w:sz="6" w:space="0" w:color="auto"/>
              <w:right w:val="single" w:sz="6" w:space="0" w:color="auto"/>
            </w:tcBorders>
          </w:tcPr>
          <w:p w14:paraId="49C3354A" w14:textId="1A711E6E" w:rsidR="00CE7824" w:rsidRDefault="00CE7824" w:rsidP="00CE7824">
            <w:pPr>
              <w:rPr>
                <w:rFonts w:ascii="Times New Roman" w:hAnsi="Times New Roman" w:cs="Times New Roman"/>
                <w:sz w:val="24"/>
                <w:szCs w:val="24"/>
              </w:rPr>
            </w:pPr>
            <w:proofErr w:type="spellStart"/>
            <w:r>
              <w:t>Муз.руководитель</w:t>
            </w:r>
            <w:proofErr w:type="spellEnd"/>
          </w:p>
        </w:tc>
        <w:tc>
          <w:tcPr>
            <w:tcW w:w="1857" w:type="dxa"/>
          </w:tcPr>
          <w:p w14:paraId="60E03CCF" w14:textId="77777777" w:rsidR="00CE7824" w:rsidRDefault="00CE7824" w:rsidP="00CE7824">
            <w:pPr>
              <w:rPr>
                <w:rFonts w:ascii="Times New Roman" w:hAnsi="Times New Roman" w:cs="Times New Roman"/>
                <w:sz w:val="24"/>
                <w:szCs w:val="24"/>
              </w:rPr>
            </w:pPr>
          </w:p>
        </w:tc>
        <w:tc>
          <w:tcPr>
            <w:tcW w:w="1963" w:type="dxa"/>
          </w:tcPr>
          <w:p w14:paraId="1589C4BE" w14:textId="77777777" w:rsidR="00CE7824" w:rsidRDefault="00CE7824" w:rsidP="00CE7824">
            <w:pPr>
              <w:rPr>
                <w:rFonts w:ascii="Times New Roman" w:hAnsi="Times New Roman" w:cs="Times New Roman"/>
                <w:sz w:val="24"/>
                <w:szCs w:val="24"/>
              </w:rPr>
            </w:pPr>
          </w:p>
        </w:tc>
      </w:tr>
      <w:tr w:rsidR="00CE7824" w14:paraId="4E504C0E" w14:textId="77777777" w:rsidTr="00CE7824">
        <w:tc>
          <w:tcPr>
            <w:tcW w:w="561" w:type="dxa"/>
          </w:tcPr>
          <w:p w14:paraId="71001A38" w14:textId="23F4DE76" w:rsidR="00CE7824" w:rsidRDefault="005B2EE2" w:rsidP="00CE7824">
            <w:pPr>
              <w:rPr>
                <w:rFonts w:ascii="Times New Roman" w:hAnsi="Times New Roman" w:cs="Times New Roman"/>
                <w:sz w:val="24"/>
                <w:szCs w:val="24"/>
              </w:rPr>
            </w:pPr>
            <w:r>
              <w:rPr>
                <w:rFonts w:ascii="Times New Roman" w:hAnsi="Times New Roman" w:cs="Times New Roman"/>
                <w:sz w:val="24"/>
                <w:szCs w:val="24"/>
              </w:rPr>
              <w:t>2</w:t>
            </w:r>
          </w:p>
        </w:tc>
        <w:tc>
          <w:tcPr>
            <w:tcW w:w="3791" w:type="dxa"/>
            <w:tcBorders>
              <w:top w:val="single" w:sz="6" w:space="0" w:color="auto"/>
              <w:left w:val="single" w:sz="6" w:space="0" w:color="auto"/>
              <w:bottom w:val="single" w:sz="6" w:space="0" w:color="auto"/>
              <w:right w:val="single" w:sz="6" w:space="0" w:color="auto"/>
            </w:tcBorders>
          </w:tcPr>
          <w:p w14:paraId="2BFAD859" w14:textId="5BFF60A2" w:rsidR="00CE7824" w:rsidRDefault="00CE7824" w:rsidP="00CE7824">
            <w:pPr>
              <w:rPr>
                <w:rFonts w:ascii="Times New Roman" w:hAnsi="Times New Roman" w:cs="Times New Roman"/>
                <w:sz w:val="24"/>
                <w:szCs w:val="24"/>
              </w:rPr>
            </w:pPr>
            <w:r>
              <w:t xml:space="preserve">Билалова Чулпан </w:t>
            </w:r>
            <w:proofErr w:type="spellStart"/>
            <w:r>
              <w:t>Фаузатовна</w:t>
            </w:r>
            <w:proofErr w:type="spellEnd"/>
          </w:p>
        </w:tc>
        <w:tc>
          <w:tcPr>
            <w:tcW w:w="2306" w:type="dxa"/>
            <w:tcBorders>
              <w:top w:val="single" w:sz="6" w:space="0" w:color="auto"/>
              <w:left w:val="single" w:sz="6" w:space="0" w:color="auto"/>
              <w:bottom w:val="single" w:sz="6" w:space="0" w:color="auto"/>
              <w:right w:val="single" w:sz="6" w:space="0" w:color="auto"/>
            </w:tcBorders>
          </w:tcPr>
          <w:p w14:paraId="514A8780" w14:textId="35C4108A" w:rsidR="00CE7824" w:rsidRDefault="00CE7824" w:rsidP="00CE7824">
            <w:pPr>
              <w:rPr>
                <w:rFonts w:ascii="Times New Roman" w:hAnsi="Times New Roman" w:cs="Times New Roman"/>
                <w:sz w:val="24"/>
                <w:szCs w:val="24"/>
              </w:rPr>
            </w:pPr>
            <w:proofErr w:type="spellStart"/>
            <w:r>
              <w:t>спортинструктор</w:t>
            </w:r>
            <w:proofErr w:type="spellEnd"/>
          </w:p>
        </w:tc>
        <w:tc>
          <w:tcPr>
            <w:tcW w:w="1857" w:type="dxa"/>
          </w:tcPr>
          <w:p w14:paraId="333D2A0B" w14:textId="77777777" w:rsidR="00CE7824" w:rsidRDefault="00CE7824" w:rsidP="00CE7824">
            <w:pPr>
              <w:rPr>
                <w:rFonts w:ascii="Times New Roman" w:hAnsi="Times New Roman" w:cs="Times New Roman"/>
                <w:sz w:val="24"/>
                <w:szCs w:val="24"/>
              </w:rPr>
            </w:pPr>
          </w:p>
        </w:tc>
        <w:tc>
          <w:tcPr>
            <w:tcW w:w="1963" w:type="dxa"/>
          </w:tcPr>
          <w:p w14:paraId="4C82BB17" w14:textId="77777777" w:rsidR="00CE7824" w:rsidRDefault="00CE7824" w:rsidP="00CE7824">
            <w:pPr>
              <w:rPr>
                <w:rFonts w:ascii="Times New Roman" w:hAnsi="Times New Roman" w:cs="Times New Roman"/>
                <w:sz w:val="24"/>
                <w:szCs w:val="24"/>
              </w:rPr>
            </w:pPr>
          </w:p>
        </w:tc>
      </w:tr>
      <w:tr w:rsidR="00CE7824" w14:paraId="4E90F349" w14:textId="77777777" w:rsidTr="00CE7824">
        <w:tc>
          <w:tcPr>
            <w:tcW w:w="561" w:type="dxa"/>
          </w:tcPr>
          <w:p w14:paraId="798281BC" w14:textId="04072B6A" w:rsidR="00CE7824" w:rsidRDefault="005B2EE2" w:rsidP="00CE7824">
            <w:pPr>
              <w:rPr>
                <w:rFonts w:ascii="Times New Roman" w:hAnsi="Times New Roman" w:cs="Times New Roman"/>
                <w:sz w:val="24"/>
                <w:szCs w:val="24"/>
              </w:rPr>
            </w:pPr>
            <w:r>
              <w:rPr>
                <w:rFonts w:ascii="Times New Roman" w:hAnsi="Times New Roman" w:cs="Times New Roman"/>
                <w:sz w:val="24"/>
                <w:szCs w:val="24"/>
              </w:rPr>
              <w:t>3</w:t>
            </w:r>
          </w:p>
        </w:tc>
        <w:tc>
          <w:tcPr>
            <w:tcW w:w="3791" w:type="dxa"/>
            <w:tcBorders>
              <w:top w:val="single" w:sz="6" w:space="0" w:color="auto"/>
              <w:left w:val="single" w:sz="6" w:space="0" w:color="auto"/>
              <w:bottom w:val="single" w:sz="6" w:space="0" w:color="auto"/>
              <w:right w:val="single" w:sz="6" w:space="0" w:color="auto"/>
            </w:tcBorders>
          </w:tcPr>
          <w:p w14:paraId="1EB80289" w14:textId="6F2B14FE" w:rsidR="00CE7824" w:rsidRDefault="00CE7824" w:rsidP="00CE7824">
            <w:pPr>
              <w:rPr>
                <w:rFonts w:ascii="Times New Roman" w:hAnsi="Times New Roman" w:cs="Times New Roman"/>
                <w:sz w:val="24"/>
                <w:szCs w:val="24"/>
              </w:rPr>
            </w:pPr>
            <w:proofErr w:type="spellStart"/>
            <w:r>
              <w:t>Вотякова</w:t>
            </w:r>
            <w:proofErr w:type="spellEnd"/>
            <w:r>
              <w:t xml:space="preserve"> Татьяна Ивановна</w:t>
            </w:r>
          </w:p>
        </w:tc>
        <w:tc>
          <w:tcPr>
            <w:tcW w:w="2306" w:type="dxa"/>
            <w:tcBorders>
              <w:top w:val="single" w:sz="6" w:space="0" w:color="auto"/>
              <w:left w:val="single" w:sz="6" w:space="0" w:color="auto"/>
              <w:bottom w:val="single" w:sz="6" w:space="0" w:color="auto"/>
              <w:right w:val="single" w:sz="6" w:space="0" w:color="auto"/>
            </w:tcBorders>
          </w:tcPr>
          <w:p w14:paraId="1445F15A" w14:textId="3DBB5DF7" w:rsidR="00CE7824" w:rsidRDefault="00CE7824" w:rsidP="00CE7824">
            <w:pPr>
              <w:rPr>
                <w:rFonts w:ascii="Times New Roman" w:hAnsi="Times New Roman" w:cs="Times New Roman"/>
                <w:sz w:val="24"/>
                <w:szCs w:val="24"/>
              </w:rPr>
            </w:pPr>
            <w:r>
              <w:t>воспитатель</w:t>
            </w:r>
          </w:p>
        </w:tc>
        <w:tc>
          <w:tcPr>
            <w:tcW w:w="1857" w:type="dxa"/>
          </w:tcPr>
          <w:p w14:paraId="5A48CA48" w14:textId="77777777" w:rsidR="00CE7824" w:rsidRDefault="00CE7824" w:rsidP="00CE7824">
            <w:pPr>
              <w:rPr>
                <w:rFonts w:ascii="Times New Roman" w:hAnsi="Times New Roman" w:cs="Times New Roman"/>
                <w:sz w:val="24"/>
                <w:szCs w:val="24"/>
              </w:rPr>
            </w:pPr>
          </w:p>
        </w:tc>
        <w:tc>
          <w:tcPr>
            <w:tcW w:w="1963" w:type="dxa"/>
          </w:tcPr>
          <w:p w14:paraId="35851C06" w14:textId="77777777" w:rsidR="00CE7824" w:rsidRDefault="00CE7824" w:rsidP="00CE7824">
            <w:pPr>
              <w:rPr>
                <w:rFonts w:ascii="Times New Roman" w:hAnsi="Times New Roman" w:cs="Times New Roman"/>
                <w:sz w:val="24"/>
                <w:szCs w:val="24"/>
              </w:rPr>
            </w:pPr>
          </w:p>
        </w:tc>
      </w:tr>
      <w:tr w:rsidR="00CE7824" w14:paraId="437A5D9B" w14:textId="77777777" w:rsidTr="00CE7824">
        <w:tc>
          <w:tcPr>
            <w:tcW w:w="561" w:type="dxa"/>
          </w:tcPr>
          <w:p w14:paraId="29D220F2" w14:textId="22192D1E" w:rsidR="00CE7824" w:rsidRDefault="005B2EE2" w:rsidP="00CE7824">
            <w:pPr>
              <w:rPr>
                <w:rFonts w:ascii="Times New Roman" w:hAnsi="Times New Roman" w:cs="Times New Roman"/>
                <w:sz w:val="24"/>
                <w:szCs w:val="24"/>
              </w:rPr>
            </w:pPr>
            <w:r>
              <w:rPr>
                <w:rFonts w:ascii="Times New Roman" w:hAnsi="Times New Roman" w:cs="Times New Roman"/>
                <w:sz w:val="24"/>
                <w:szCs w:val="24"/>
              </w:rPr>
              <w:t>4</w:t>
            </w:r>
          </w:p>
        </w:tc>
        <w:tc>
          <w:tcPr>
            <w:tcW w:w="3791" w:type="dxa"/>
            <w:tcBorders>
              <w:top w:val="single" w:sz="6" w:space="0" w:color="auto"/>
              <w:left w:val="single" w:sz="6" w:space="0" w:color="auto"/>
              <w:bottom w:val="single" w:sz="6" w:space="0" w:color="auto"/>
              <w:right w:val="single" w:sz="6" w:space="0" w:color="auto"/>
            </w:tcBorders>
          </w:tcPr>
          <w:p w14:paraId="7D46AD31" w14:textId="62D154EC" w:rsidR="00CE7824" w:rsidRDefault="00CE7824" w:rsidP="00CE7824">
            <w:pPr>
              <w:rPr>
                <w:rFonts w:ascii="Times New Roman" w:hAnsi="Times New Roman" w:cs="Times New Roman"/>
                <w:sz w:val="24"/>
                <w:szCs w:val="24"/>
              </w:rPr>
            </w:pPr>
            <w:proofErr w:type="spellStart"/>
            <w:r>
              <w:t>Гафиятова</w:t>
            </w:r>
            <w:proofErr w:type="spellEnd"/>
            <w:r>
              <w:t xml:space="preserve"> Лилия </w:t>
            </w:r>
            <w:proofErr w:type="spellStart"/>
            <w:r>
              <w:t>Зуферовна</w:t>
            </w:r>
            <w:proofErr w:type="spellEnd"/>
          </w:p>
        </w:tc>
        <w:tc>
          <w:tcPr>
            <w:tcW w:w="2306" w:type="dxa"/>
            <w:tcBorders>
              <w:top w:val="single" w:sz="6" w:space="0" w:color="auto"/>
              <w:left w:val="single" w:sz="6" w:space="0" w:color="auto"/>
              <w:bottom w:val="single" w:sz="6" w:space="0" w:color="auto"/>
              <w:right w:val="single" w:sz="6" w:space="0" w:color="auto"/>
            </w:tcBorders>
          </w:tcPr>
          <w:p w14:paraId="1B6F235E" w14:textId="5810B2C8" w:rsidR="00CE7824" w:rsidRDefault="00CE7824" w:rsidP="00CE7824">
            <w:pPr>
              <w:rPr>
                <w:rFonts w:ascii="Times New Roman" w:hAnsi="Times New Roman" w:cs="Times New Roman"/>
                <w:sz w:val="24"/>
                <w:szCs w:val="24"/>
              </w:rPr>
            </w:pPr>
            <w:r>
              <w:t>воспитатель</w:t>
            </w:r>
          </w:p>
        </w:tc>
        <w:tc>
          <w:tcPr>
            <w:tcW w:w="1857" w:type="dxa"/>
          </w:tcPr>
          <w:p w14:paraId="11AC9CA7" w14:textId="77777777" w:rsidR="00CE7824" w:rsidRDefault="00CE7824" w:rsidP="00CE7824">
            <w:pPr>
              <w:rPr>
                <w:rFonts w:ascii="Times New Roman" w:hAnsi="Times New Roman" w:cs="Times New Roman"/>
                <w:sz w:val="24"/>
                <w:szCs w:val="24"/>
              </w:rPr>
            </w:pPr>
          </w:p>
        </w:tc>
        <w:tc>
          <w:tcPr>
            <w:tcW w:w="1963" w:type="dxa"/>
          </w:tcPr>
          <w:p w14:paraId="26025B6E" w14:textId="77777777" w:rsidR="00CE7824" w:rsidRDefault="00CE7824" w:rsidP="00CE7824">
            <w:pPr>
              <w:rPr>
                <w:rFonts w:ascii="Times New Roman" w:hAnsi="Times New Roman" w:cs="Times New Roman"/>
                <w:sz w:val="24"/>
                <w:szCs w:val="24"/>
              </w:rPr>
            </w:pPr>
          </w:p>
        </w:tc>
      </w:tr>
      <w:tr w:rsidR="00CE7824" w14:paraId="47666170" w14:textId="77777777" w:rsidTr="00CE7824">
        <w:tc>
          <w:tcPr>
            <w:tcW w:w="561" w:type="dxa"/>
          </w:tcPr>
          <w:p w14:paraId="4865EA8F" w14:textId="3AE4A6CC" w:rsidR="00CE7824" w:rsidRDefault="005B2EE2" w:rsidP="00CE7824">
            <w:pPr>
              <w:rPr>
                <w:rFonts w:ascii="Times New Roman" w:hAnsi="Times New Roman" w:cs="Times New Roman"/>
                <w:sz w:val="24"/>
                <w:szCs w:val="24"/>
              </w:rPr>
            </w:pPr>
            <w:r>
              <w:rPr>
                <w:rFonts w:ascii="Times New Roman" w:hAnsi="Times New Roman" w:cs="Times New Roman"/>
                <w:sz w:val="24"/>
                <w:szCs w:val="24"/>
              </w:rPr>
              <w:t>5</w:t>
            </w:r>
          </w:p>
        </w:tc>
        <w:tc>
          <w:tcPr>
            <w:tcW w:w="3791" w:type="dxa"/>
            <w:tcBorders>
              <w:top w:val="single" w:sz="6" w:space="0" w:color="auto"/>
              <w:left w:val="single" w:sz="6" w:space="0" w:color="auto"/>
              <w:bottom w:val="single" w:sz="6" w:space="0" w:color="auto"/>
              <w:right w:val="single" w:sz="6" w:space="0" w:color="auto"/>
            </w:tcBorders>
          </w:tcPr>
          <w:p w14:paraId="08E45555" w14:textId="13B3DD4B" w:rsidR="00CE7824" w:rsidRDefault="00CE7824" w:rsidP="00CE7824">
            <w:pPr>
              <w:rPr>
                <w:rFonts w:ascii="Times New Roman" w:hAnsi="Times New Roman" w:cs="Times New Roman"/>
                <w:sz w:val="24"/>
                <w:szCs w:val="24"/>
              </w:rPr>
            </w:pPr>
            <w:r>
              <w:t xml:space="preserve">Гасанова </w:t>
            </w:r>
            <w:proofErr w:type="spellStart"/>
            <w:r>
              <w:t>Кизбике</w:t>
            </w:r>
            <w:proofErr w:type="spellEnd"/>
            <w:r>
              <w:t xml:space="preserve"> </w:t>
            </w:r>
            <w:proofErr w:type="spellStart"/>
            <w:r>
              <w:t>Шихсгафизовна</w:t>
            </w:r>
            <w:proofErr w:type="spellEnd"/>
          </w:p>
        </w:tc>
        <w:tc>
          <w:tcPr>
            <w:tcW w:w="2306" w:type="dxa"/>
            <w:tcBorders>
              <w:top w:val="single" w:sz="6" w:space="0" w:color="auto"/>
              <w:left w:val="single" w:sz="6" w:space="0" w:color="auto"/>
              <w:bottom w:val="single" w:sz="6" w:space="0" w:color="auto"/>
              <w:right w:val="single" w:sz="6" w:space="0" w:color="auto"/>
            </w:tcBorders>
          </w:tcPr>
          <w:p w14:paraId="3AAA4824" w14:textId="13A78BA2" w:rsidR="00CE7824" w:rsidRDefault="00CE7824" w:rsidP="00CE7824">
            <w:pPr>
              <w:rPr>
                <w:rFonts w:ascii="Times New Roman" w:hAnsi="Times New Roman" w:cs="Times New Roman"/>
                <w:sz w:val="24"/>
                <w:szCs w:val="24"/>
              </w:rPr>
            </w:pPr>
            <w:r>
              <w:t>Мл. воспитатель</w:t>
            </w:r>
          </w:p>
        </w:tc>
        <w:tc>
          <w:tcPr>
            <w:tcW w:w="1857" w:type="dxa"/>
          </w:tcPr>
          <w:p w14:paraId="319E51A4" w14:textId="77777777" w:rsidR="00CE7824" w:rsidRDefault="00CE7824" w:rsidP="00CE7824">
            <w:pPr>
              <w:rPr>
                <w:rFonts w:ascii="Times New Roman" w:hAnsi="Times New Roman" w:cs="Times New Roman"/>
                <w:sz w:val="24"/>
                <w:szCs w:val="24"/>
              </w:rPr>
            </w:pPr>
          </w:p>
        </w:tc>
        <w:tc>
          <w:tcPr>
            <w:tcW w:w="1963" w:type="dxa"/>
          </w:tcPr>
          <w:p w14:paraId="21AEBBC6" w14:textId="77777777" w:rsidR="00CE7824" w:rsidRDefault="00CE7824" w:rsidP="00CE7824">
            <w:pPr>
              <w:rPr>
                <w:rFonts w:ascii="Times New Roman" w:hAnsi="Times New Roman" w:cs="Times New Roman"/>
                <w:sz w:val="24"/>
                <w:szCs w:val="24"/>
              </w:rPr>
            </w:pPr>
          </w:p>
        </w:tc>
      </w:tr>
      <w:tr w:rsidR="00CE7824" w14:paraId="7F26B780" w14:textId="77777777" w:rsidTr="00CE7824">
        <w:tc>
          <w:tcPr>
            <w:tcW w:w="561" w:type="dxa"/>
          </w:tcPr>
          <w:p w14:paraId="3DB4DC9B" w14:textId="70DFC436" w:rsidR="00CE7824" w:rsidRDefault="005B2EE2" w:rsidP="00CE7824">
            <w:pPr>
              <w:rPr>
                <w:rFonts w:ascii="Times New Roman" w:hAnsi="Times New Roman" w:cs="Times New Roman"/>
                <w:sz w:val="24"/>
                <w:szCs w:val="24"/>
              </w:rPr>
            </w:pPr>
            <w:r>
              <w:rPr>
                <w:rFonts w:ascii="Times New Roman" w:hAnsi="Times New Roman" w:cs="Times New Roman"/>
                <w:sz w:val="24"/>
                <w:szCs w:val="24"/>
              </w:rPr>
              <w:t>6</w:t>
            </w:r>
          </w:p>
        </w:tc>
        <w:tc>
          <w:tcPr>
            <w:tcW w:w="3791" w:type="dxa"/>
            <w:tcBorders>
              <w:top w:val="single" w:sz="6" w:space="0" w:color="auto"/>
              <w:left w:val="single" w:sz="6" w:space="0" w:color="auto"/>
              <w:bottom w:val="single" w:sz="6" w:space="0" w:color="auto"/>
              <w:right w:val="single" w:sz="6" w:space="0" w:color="auto"/>
            </w:tcBorders>
          </w:tcPr>
          <w:p w14:paraId="5E7FF4C2" w14:textId="763D4DE0" w:rsidR="00CE7824" w:rsidRDefault="00CE7824" w:rsidP="00CE7824">
            <w:pPr>
              <w:rPr>
                <w:rFonts w:ascii="Times New Roman" w:hAnsi="Times New Roman" w:cs="Times New Roman"/>
                <w:sz w:val="24"/>
                <w:szCs w:val="24"/>
              </w:rPr>
            </w:pPr>
            <w:proofErr w:type="spellStart"/>
            <w:r>
              <w:t>Зюрина</w:t>
            </w:r>
            <w:proofErr w:type="spellEnd"/>
            <w:r>
              <w:t xml:space="preserve"> Надежда Викторовна</w:t>
            </w:r>
          </w:p>
        </w:tc>
        <w:tc>
          <w:tcPr>
            <w:tcW w:w="2306" w:type="dxa"/>
            <w:tcBorders>
              <w:top w:val="single" w:sz="6" w:space="0" w:color="auto"/>
              <w:left w:val="single" w:sz="6" w:space="0" w:color="auto"/>
              <w:bottom w:val="single" w:sz="6" w:space="0" w:color="auto"/>
              <w:right w:val="single" w:sz="6" w:space="0" w:color="auto"/>
            </w:tcBorders>
          </w:tcPr>
          <w:p w14:paraId="6DDD9722" w14:textId="1DA48BB0" w:rsidR="00CE7824" w:rsidRDefault="00CE7824" w:rsidP="00CE7824">
            <w:pPr>
              <w:rPr>
                <w:rFonts w:ascii="Times New Roman" w:hAnsi="Times New Roman" w:cs="Times New Roman"/>
                <w:sz w:val="24"/>
                <w:szCs w:val="24"/>
              </w:rPr>
            </w:pPr>
            <w:proofErr w:type="spellStart"/>
            <w:r>
              <w:t>Кух</w:t>
            </w:r>
            <w:proofErr w:type="spellEnd"/>
            <w:r>
              <w:t>. рабочий</w:t>
            </w:r>
          </w:p>
        </w:tc>
        <w:tc>
          <w:tcPr>
            <w:tcW w:w="1857" w:type="dxa"/>
          </w:tcPr>
          <w:p w14:paraId="68FBD954" w14:textId="77777777" w:rsidR="00CE7824" w:rsidRDefault="00CE7824" w:rsidP="00CE7824">
            <w:pPr>
              <w:rPr>
                <w:rFonts w:ascii="Times New Roman" w:hAnsi="Times New Roman" w:cs="Times New Roman"/>
                <w:sz w:val="24"/>
                <w:szCs w:val="24"/>
              </w:rPr>
            </w:pPr>
          </w:p>
        </w:tc>
        <w:tc>
          <w:tcPr>
            <w:tcW w:w="1963" w:type="dxa"/>
          </w:tcPr>
          <w:p w14:paraId="20CD4D99" w14:textId="77777777" w:rsidR="00CE7824" w:rsidRDefault="00CE7824" w:rsidP="00CE7824">
            <w:pPr>
              <w:rPr>
                <w:rFonts w:ascii="Times New Roman" w:hAnsi="Times New Roman" w:cs="Times New Roman"/>
                <w:sz w:val="24"/>
                <w:szCs w:val="24"/>
              </w:rPr>
            </w:pPr>
          </w:p>
        </w:tc>
      </w:tr>
      <w:tr w:rsidR="00CE7824" w14:paraId="69680D98" w14:textId="77777777" w:rsidTr="00CE7824">
        <w:tc>
          <w:tcPr>
            <w:tcW w:w="561" w:type="dxa"/>
          </w:tcPr>
          <w:p w14:paraId="13E970BA" w14:textId="53773F3B" w:rsidR="00CE7824" w:rsidRDefault="005B2EE2" w:rsidP="00CE7824">
            <w:pPr>
              <w:rPr>
                <w:rFonts w:ascii="Times New Roman" w:hAnsi="Times New Roman" w:cs="Times New Roman"/>
                <w:sz w:val="24"/>
                <w:szCs w:val="24"/>
              </w:rPr>
            </w:pPr>
            <w:r>
              <w:rPr>
                <w:rFonts w:ascii="Times New Roman" w:hAnsi="Times New Roman" w:cs="Times New Roman"/>
                <w:sz w:val="24"/>
                <w:szCs w:val="24"/>
              </w:rPr>
              <w:t>7</w:t>
            </w:r>
          </w:p>
        </w:tc>
        <w:tc>
          <w:tcPr>
            <w:tcW w:w="3791" w:type="dxa"/>
            <w:tcBorders>
              <w:top w:val="single" w:sz="6" w:space="0" w:color="auto"/>
              <w:left w:val="single" w:sz="6" w:space="0" w:color="auto"/>
              <w:bottom w:val="single" w:sz="6" w:space="0" w:color="auto"/>
              <w:right w:val="single" w:sz="6" w:space="0" w:color="auto"/>
            </w:tcBorders>
          </w:tcPr>
          <w:p w14:paraId="7D965DDE" w14:textId="0116EC7A" w:rsidR="00CE7824" w:rsidRDefault="00CE7824" w:rsidP="00CE7824">
            <w:r>
              <w:t>Исламова Ильмира Ильдаровна</w:t>
            </w:r>
          </w:p>
        </w:tc>
        <w:tc>
          <w:tcPr>
            <w:tcW w:w="2306" w:type="dxa"/>
            <w:tcBorders>
              <w:top w:val="single" w:sz="6" w:space="0" w:color="auto"/>
              <w:left w:val="single" w:sz="6" w:space="0" w:color="auto"/>
              <w:bottom w:val="single" w:sz="6" w:space="0" w:color="auto"/>
              <w:right w:val="single" w:sz="6" w:space="0" w:color="auto"/>
            </w:tcBorders>
          </w:tcPr>
          <w:p w14:paraId="0C9C06BC" w14:textId="4F6492CD" w:rsidR="00CE7824" w:rsidRDefault="00CE7824" w:rsidP="00CE7824">
            <w:r>
              <w:t>завхоз</w:t>
            </w:r>
          </w:p>
        </w:tc>
        <w:tc>
          <w:tcPr>
            <w:tcW w:w="1857" w:type="dxa"/>
          </w:tcPr>
          <w:p w14:paraId="58BB2227" w14:textId="77777777" w:rsidR="00CE7824" w:rsidRDefault="00CE7824" w:rsidP="00CE7824">
            <w:pPr>
              <w:rPr>
                <w:rFonts w:ascii="Times New Roman" w:hAnsi="Times New Roman" w:cs="Times New Roman"/>
                <w:sz w:val="24"/>
                <w:szCs w:val="24"/>
              </w:rPr>
            </w:pPr>
          </w:p>
        </w:tc>
        <w:tc>
          <w:tcPr>
            <w:tcW w:w="1963" w:type="dxa"/>
          </w:tcPr>
          <w:p w14:paraId="1E1A136D" w14:textId="77777777" w:rsidR="00CE7824" w:rsidRDefault="00CE7824" w:rsidP="00CE7824">
            <w:pPr>
              <w:rPr>
                <w:rFonts w:ascii="Times New Roman" w:hAnsi="Times New Roman" w:cs="Times New Roman"/>
                <w:sz w:val="24"/>
                <w:szCs w:val="24"/>
              </w:rPr>
            </w:pPr>
          </w:p>
        </w:tc>
      </w:tr>
      <w:tr w:rsidR="00CE7824" w14:paraId="6B0B17C7" w14:textId="77777777" w:rsidTr="00CE7824">
        <w:tc>
          <w:tcPr>
            <w:tcW w:w="561" w:type="dxa"/>
          </w:tcPr>
          <w:p w14:paraId="0B5AB04D" w14:textId="20C19EC4" w:rsidR="00CE7824" w:rsidRDefault="005B2EE2" w:rsidP="00CE7824">
            <w:pPr>
              <w:rPr>
                <w:rFonts w:ascii="Times New Roman" w:hAnsi="Times New Roman" w:cs="Times New Roman"/>
                <w:sz w:val="24"/>
                <w:szCs w:val="24"/>
              </w:rPr>
            </w:pPr>
            <w:r>
              <w:rPr>
                <w:rFonts w:ascii="Times New Roman" w:hAnsi="Times New Roman" w:cs="Times New Roman"/>
                <w:sz w:val="24"/>
                <w:szCs w:val="24"/>
              </w:rPr>
              <w:t>8</w:t>
            </w:r>
          </w:p>
        </w:tc>
        <w:tc>
          <w:tcPr>
            <w:tcW w:w="3791" w:type="dxa"/>
            <w:tcBorders>
              <w:top w:val="single" w:sz="6" w:space="0" w:color="auto"/>
              <w:left w:val="single" w:sz="6" w:space="0" w:color="auto"/>
              <w:bottom w:val="single" w:sz="6" w:space="0" w:color="auto"/>
              <w:right w:val="single" w:sz="6" w:space="0" w:color="auto"/>
            </w:tcBorders>
          </w:tcPr>
          <w:p w14:paraId="312A24C2" w14:textId="78EE749A" w:rsidR="00CE7824" w:rsidRDefault="00CE7824" w:rsidP="00CE7824">
            <w:pPr>
              <w:rPr>
                <w:rFonts w:ascii="Times New Roman" w:hAnsi="Times New Roman" w:cs="Times New Roman"/>
                <w:sz w:val="24"/>
                <w:szCs w:val="24"/>
              </w:rPr>
            </w:pPr>
            <w:r>
              <w:t>Коробейникова Анна Владимировна</w:t>
            </w:r>
          </w:p>
        </w:tc>
        <w:tc>
          <w:tcPr>
            <w:tcW w:w="2306" w:type="dxa"/>
            <w:tcBorders>
              <w:top w:val="single" w:sz="6" w:space="0" w:color="auto"/>
              <w:left w:val="single" w:sz="6" w:space="0" w:color="auto"/>
              <w:bottom w:val="single" w:sz="6" w:space="0" w:color="auto"/>
              <w:right w:val="single" w:sz="6" w:space="0" w:color="auto"/>
            </w:tcBorders>
          </w:tcPr>
          <w:p w14:paraId="38D0F574" w14:textId="4C8F9D81" w:rsidR="00CE7824" w:rsidRDefault="00CE7824" w:rsidP="00CE7824">
            <w:pPr>
              <w:rPr>
                <w:rFonts w:ascii="Times New Roman" w:hAnsi="Times New Roman" w:cs="Times New Roman"/>
                <w:sz w:val="24"/>
                <w:szCs w:val="24"/>
              </w:rPr>
            </w:pPr>
            <w:r>
              <w:t>воспитатель</w:t>
            </w:r>
          </w:p>
        </w:tc>
        <w:tc>
          <w:tcPr>
            <w:tcW w:w="1857" w:type="dxa"/>
          </w:tcPr>
          <w:p w14:paraId="436527DA" w14:textId="77777777" w:rsidR="00CE7824" w:rsidRDefault="00CE7824" w:rsidP="00CE7824">
            <w:pPr>
              <w:rPr>
                <w:rFonts w:ascii="Times New Roman" w:hAnsi="Times New Roman" w:cs="Times New Roman"/>
                <w:sz w:val="24"/>
                <w:szCs w:val="24"/>
              </w:rPr>
            </w:pPr>
          </w:p>
        </w:tc>
        <w:tc>
          <w:tcPr>
            <w:tcW w:w="1963" w:type="dxa"/>
          </w:tcPr>
          <w:p w14:paraId="1AB69F54" w14:textId="77777777" w:rsidR="00CE7824" w:rsidRDefault="00CE7824" w:rsidP="00CE7824">
            <w:pPr>
              <w:rPr>
                <w:rFonts w:ascii="Times New Roman" w:hAnsi="Times New Roman" w:cs="Times New Roman"/>
                <w:sz w:val="24"/>
                <w:szCs w:val="24"/>
              </w:rPr>
            </w:pPr>
          </w:p>
        </w:tc>
      </w:tr>
      <w:tr w:rsidR="00CE7824" w14:paraId="0FD2646D" w14:textId="77777777" w:rsidTr="00CE7824">
        <w:tc>
          <w:tcPr>
            <w:tcW w:w="561" w:type="dxa"/>
          </w:tcPr>
          <w:p w14:paraId="5B54293A" w14:textId="3EF480FF" w:rsidR="00CE7824" w:rsidRDefault="005B2EE2" w:rsidP="00CE7824">
            <w:pPr>
              <w:rPr>
                <w:rFonts w:ascii="Times New Roman" w:hAnsi="Times New Roman" w:cs="Times New Roman"/>
                <w:sz w:val="24"/>
                <w:szCs w:val="24"/>
              </w:rPr>
            </w:pPr>
            <w:r>
              <w:rPr>
                <w:rFonts w:ascii="Times New Roman" w:hAnsi="Times New Roman" w:cs="Times New Roman"/>
                <w:sz w:val="24"/>
                <w:szCs w:val="24"/>
              </w:rPr>
              <w:t>9</w:t>
            </w:r>
          </w:p>
        </w:tc>
        <w:tc>
          <w:tcPr>
            <w:tcW w:w="3791" w:type="dxa"/>
            <w:tcBorders>
              <w:top w:val="single" w:sz="6" w:space="0" w:color="auto"/>
              <w:left w:val="single" w:sz="6" w:space="0" w:color="auto"/>
              <w:bottom w:val="single" w:sz="6" w:space="0" w:color="auto"/>
              <w:right w:val="single" w:sz="6" w:space="0" w:color="auto"/>
            </w:tcBorders>
          </w:tcPr>
          <w:p w14:paraId="46BE8F14" w14:textId="6D88B8CA" w:rsidR="00CE7824" w:rsidRDefault="00CE7824" w:rsidP="00CE7824">
            <w:pPr>
              <w:rPr>
                <w:rFonts w:ascii="Times New Roman" w:hAnsi="Times New Roman" w:cs="Times New Roman"/>
                <w:sz w:val="24"/>
                <w:szCs w:val="24"/>
              </w:rPr>
            </w:pPr>
            <w:r>
              <w:t>Кузнецова Татьяна Валерьевна</w:t>
            </w:r>
          </w:p>
        </w:tc>
        <w:tc>
          <w:tcPr>
            <w:tcW w:w="2306" w:type="dxa"/>
            <w:tcBorders>
              <w:top w:val="single" w:sz="6" w:space="0" w:color="auto"/>
              <w:left w:val="single" w:sz="6" w:space="0" w:color="auto"/>
              <w:bottom w:val="single" w:sz="6" w:space="0" w:color="auto"/>
              <w:right w:val="single" w:sz="6" w:space="0" w:color="auto"/>
            </w:tcBorders>
          </w:tcPr>
          <w:p w14:paraId="1783D985" w14:textId="3C9A2B0A" w:rsidR="00CE7824" w:rsidRDefault="00CE7824" w:rsidP="00CE7824">
            <w:pPr>
              <w:rPr>
                <w:rFonts w:ascii="Times New Roman" w:hAnsi="Times New Roman" w:cs="Times New Roman"/>
                <w:sz w:val="24"/>
                <w:szCs w:val="24"/>
              </w:rPr>
            </w:pPr>
            <w:r>
              <w:t>воспитатель</w:t>
            </w:r>
          </w:p>
        </w:tc>
        <w:tc>
          <w:tcPr>
            <w:tcW w:w="1857" w:type="dxa"/>
          </w:tcPr>
          <w:p w14:paraId="383C8255" w14:textId="77777777" w:rsidR="00CE7824" w:rsidRDefault="00CE7824" w:rsidP="00CE7824">
            <w:pPr>
              <w:rPr>
                <w:rFonts w:ascii="Times New Roman" w:hAnsi="Times New Roman" w:cs="Times New Roman"/>
                <w:sz w:val="24"/>
                <w:szCs w:val="24"/>
              </w:rPr>
            </w:pPr>
          </w:p>
        </w:tc>
        <w:tc>
          <w:tcPr>
            <w:tcW w:w="1963" w:type="dxa"/>
          </w:tcPr>
          <w:p w14:paraId="0460C781" w14:textId="77777777" w:rsidR="00CE7824" w:rsidRDefault="00CE7824" w:rsidP="00CE7824">
            <w:pPr>
              <w:rPr>
                <w:rFonts w:ascii="Times New Roman" w:hAnsi="Times New Roman" w:cs="Times New Roman"/>
                <w:sz w:val="24"/>
                <w:szCs w:val="24"/>
              </w:rPr>
            </w:pPr>
          </w:p>
        </w:tc>
      </w:tr>
      <w:tr w:rsidR="00CE7824" w14:paraId="15206C96" w14:textId="77777777" w:rsidTr="00CE7824">
        <w:tc>
          <w:tcPr>
            <w:tcW w:w="561" w:type="dxa"/>
          </w:tcPr>
          <w:p w14:paraId="59C1FEF5" w14:textId="0139AD5C" w:rsidR="00CE7824" w:rsidRDefault="005B2EE2" w:rsidP="00CE7824">
            <w:pPr>
              <w:rPr>
                <w:rFonts w:ascii="Times New Roman" w:hAnsi="Times New Roman" w:cs="Times New Roman"/>
                <w:sz w:val="24"/>
                <w:szCs w:val="24"/>
              </w:rPr>
            </w:pPr>
            <w:r>
              <w:rPr>
                <w:rFonts w:ascii="Times New Roman" w:hAnsi="Times New Roman" w:cs="Times New Roman"/>
                <w:sz w:val="24"/>
                <w:szCs w:val="24"/>
              </w:rPr>
              <w:t>10</w:t>
            </w:r>
          </w:p>
        </w:tc>
        <w:tc>
          <w:tcPr>
            <w:tcW w:w="3791" w:type="dxa"/>
            <w:tcBorders>
              <w:top w:val="single" w:sz="6" w:space="0" w:color="auto"/>
              <w:left w:val="single" w:sz="6" w:space="0" w:color="auto"/>
              <w:bottom w:val="single" w:sz="6" w:space="0" w:color="auto"/>
              <w:right w:val="single" w:sz="6" w:space="0" w:color="auto"/>
            </w:tcBorders>
          </w:tcPr>
          <w:p w14:paraId="025EDF04" w14:textId="31260AA1" w:rsidR="00CE7824" w:rsidRDefault="00CE7824" w:rsidP="00CE7824">
            <w:pPr>
              <w:rPr>
                <w:rFonts w:ascii="Times New Roman" w:hAnsi="Times New Roman" w:cs="Times New Roman"/>
                <w:sz w:val="24"/>
                <w:szCs w:val="24"/>
              </w:rPr>
            </w:pPr>
            <w:r>
              <w:t>Круглова Татьяна Порфирьевна</w:t>
            </w:r>
          </w:p>
        </w:tc>
        <w:tc>
          <w:tcPr>
            <w:tcW w:w="2306" w:type="dxa"/>
            <w:tcBorders>
              <w:top w:val="single" w:sz="6" w:space="0" w:color="auto"/>
              <w:left w:val="single" w:sz="6" w:space="0" w:color="auto"/>
              <w:bottom w:val="single" w:sz="6" w:space="0" w:color="auto"/>
              <w:right w:val="single" w:sz="6" w:space="0" w:color="auto"/>
            </w:tcBorders>
          </w:tcPr>
          <w:p w14:paraId="0C9E400C" w14:textId="0171FBEC" w:rsidR="00CE7824" w:rsidRDefault="00CE7824" w:rsidP="00CE7824">
            <w:pPr>
              <w:rPr>
                <w:rFonts w:ascii="Times New Roman" w:hAnsi="Times New Roman" w:cs="Times New Roman"/>
                <w:sz w:val="24"/>
                <w:szCs w:val="24"/>
              </w:rPr>
            </w:pPr>
            <w:r>
              <w:t>повар</w:t>
            </w:r>
          </w:p>
        </w:tc>
        <w:tc>
          <w:tcPr>
            <w:tcW w:w="1857" w:type="dxa"/>
          </w:tcPr>
          <w:p w14:paraId="2E0BCA8E" w14:textId="77777777" w:rsidR="00CE7824" w:rsidRDefault="00CE7824" w:rsidP="00CE7824">
            <w:pPr>
              <w:rPr>
                <w:rFonts w:ascii="Times New Roman" w:hAnsi="Times New Roman" w:cs="Times New Roman"/>
                <w:sz w:val="24"/>
                <w:szCs w:val="24"/>
              </w:rPr>
            </w:pPr>
          </w:p>
        </w:tc>
        <w:tc>
          <w:tcPr>
            <w:tcW w:w="1963" w:type="dxa"/>
          </w:tcPr>
          <w:p w14:paraId="15666AEB" w14:textId="77777777" w:rsidR="00CE7824" w:rsidRDefault="00CE7824" w:rsidP="00CE7824">
            <w:pPr>
              <w:rPr>
                <w:rFonts w:ascii="Times New Roman" w:hAnsi="Times New Roman" w:cs="Times New Roman"/>
                <w:sz w:val="24"/>
                <w:szCs w:val="24"/>
              </w:rPr>
            </w:pPr>
          </w:p>
        </w:tc>
      </w:tr>
      <w:tr w:rsidR="00CE7824" w14:paraId="73D37390" w14:textId="77777777" w:rsidTr="00CE7824">
        <w:tc>
          <w:tcPr>
            <w:tcW w:w="561" w:type="dxa"/>
          </w:tcPr>
          <w:p w14:paraId="15858DD8" w14:textId="7EF638B5" w:rsidR="00CE7824" w:rsidRDefault="005B2EE2" w:rsidP="00CE7824">
            <w:pPr>
              <w:rPr>
                <w:rFonts w:ascii="Times New Roman" w:hAnsi="Times New Roman" w:cs="Times New Roman"/>
                <w:sz w:val="24"/>
                <w:szCs w:val="24"/>
              </w:rPr>
            </w:pPr>
            <w:r>
              <w:rPr>
                <w:rFonts w:ascii="Times New Roman" w:hAnsi="Times New Roman" w:cs="Times New Roman"/>
                <w:sz w:val="24"/>
                <w:szCs w:val="24"/>
              </w:rPr>
              <w:t>11</w:t>
            </w:r>
          </w:p>
        </w:tc>
        <w:tc>
          <w:tcPr>
            <w:tcW w:w="3791" w:type="dxa"/>
            <w:tcBorders>
              <w:top w:val="single" w:sz="6" w:space="0" w:color="auto"/>
              <w:left w:val="single" w:sz="6" w:space="0" w:color="auto"/>
              <w:bottom w:val="single" w:sz="6" w:space="0" w:color="auto"/>
              <w:right w:val="single" w:sz="6" w:space="0" w:color="auto"/>
            </w:tcBorders>
          </w:tcPr>
          <w:p w14:paraId="3F9F5D14" w14:textId="1B729609" w:rsidR="00CE7824" w:rsidRDefault="00CE7824" w:rsidP="00CE7824">
            <w:pPr>
              <w:rPr>
                <w:rFonts w:ascii="Times New Roman" w:hAnsi="Times New Roman" w:cs="Times New Roman"/>
                <w:sz w:val="24"/>
                <w:szCs w:val="24"/>
              </w:rPr>
            </w:pPr>
            <w:proofErr w:type="spellStart"/>
            <w:r>
              <w:t>Кушкова</w:t>
            </w:r>
            <w:proofErr w:type="spellEnd"/>
            <w:r>
              <w:t xml:space="preserve"> Диана Александровна</w:t>
            </w:r>
          </w:p>
        </w:tc>
        <w:tc>
          <w:tcPr>
            <w:tcW w:w="2306" w:type="dxa"/>
            <w:tcBorders>
              <w:top w:val="single" w:sz="6" w:space="0" w:color="auto"/>
              <w:left w:val="single" w:sz="6" w:space="0" w:color="auto"/>
              <w:bottom w:val="single" w:sz="6" w:space="0" w:color="auto"/>
              <w:right w:val="single" w:sz="6" w:space="0" w:color="auto"/>
            </w:tcBorders>
          </w:tcPr>
          <w:p w14:paraId="5FC2984A" w14:textId="0CDA45AF" w:rsidR="00CE7824" w:rsidRDefault="00CE7824" w:rsidP="00CE7824">
            <w:pPr>
              <w:rPr>
                <w:rFonts w:ascii="Times New Roman" w:hAnsi="Times New Roman" w:cs="Times New Roman"/>
                <w:sz w:val="24"/>
                <w:szCs w:val="24"/>
              </w:rPr>
            </w:pPr>
            <w:r>
              <w:t>воспитатель</w:t>
            </w:r>
          </w:p>
        </w:tc>
        <w:tc>
          <w:tcPr>
            <w:tcW w:w="1857" w:type="dxa"/>
          </w:tcPr>
          <w:p w14:paraId="4759286C" w14:textId="77777777" w:rsidR="00CE7824" w:rsidRDefault="00CE7824" w:rsidP="00CE7824">
            <w:pPr>
              <w:rPr>
                <w:rFonts w:ascii="Times New Roman" w:hAnsi="Times New Roman" w:cs="Times New Roman"/>
                <w:sz w:val="24"/>
                <w:szCs w:val="24"/>
              </w:rPr>
            </w:pPr>
          </w:p>
        </w:tc>
        <w:tc>
          <w:tcPr>
            <w:tcW w:w="1963" w:type="dxa"/>
          </w:tcPr>
          <w:p w14:paraId="42709365" w14:textId="77777777" w:rsidR="00CE7824" w:rsidRDefault="00CE7824" w:rsidP="00CE7824">
            <w:pPr>
              <w:rPr>
                <w:rFonts w:ascii="Times New Roman" w:hAnsi="Times New Roman" w:cs="Times New Roman"/>
                <w:sz w:val="24"/>
                <w:szCs w:val="24"/>
              </w:rPr>
            </w:pPr>
          </w:p>
        </w:tc>
      </w:tr>
      <w:tr w:rsidR="00CE7824" w14:paraId="5319A1D3" w14:textId="77777777" w:rsidTr="00CE7824">
        <w:tc>
          <w:tcPr>
            <w:tcW w:w="561" w:type="dxa"/>
          </w:tcPr>
          <w:p w14:paraId="11E3B55D" w14:textId="2DDEBEA5" w:rsidR="00CE7824" w:rsidRDefault="005B2EE2" w:rsidP="00CE7824">
            <w:pPr>
              <w:rPr>
                <w:rFonts w:ascii="Times New Roman" w:hAnsi="Times New Roman" w:cs="Times New Roman"/>
                <w:sz w:val="24"/>
                <w:szCs w:val="24"/>
              </w:rPr>
            </w:pPr>
            <w:r>
              <w:rPr>
                <w:rFonts w:ascii="Times New Roman" w:hAnsi="Times New Roman" w:cs="Times New Roman"/>
                <w:sz w:val="24"/>
                <w:szCs w:val="24"/>
              </w:rPr>
              <w:t>12</w:t>
            </w:r>
          </w:p>
        </w:tc>
        <w:tc>
          <w:tcPr>
            <w:tcW w:w="3791" w:type="dxa"/>
            <w:tcBorders>
              <w:top w:val="single" w:sz="6" w:space="0" w:color="auto"/>
              <w:left w:val="single" w:sz="6" w:space="0" w:color="auto"/>
              <w:bottom w:val="single" w:sz="6" w:space="0" w:color="auto"/>
              <w:right w:val="single" w:sz="6" w:space="0" w:color="auto"/>
            </w:tcBorders>
          </w:tcPr>
          <w:p w14:paraId="67B17D82" w14:textId="15F29F0E" w:rsidR="00CE7824" w:rsidRDefault="00CE7824" w:rsidP="00CE7824">
            <w:pPr>
              <w:rPr>
                <w:rFonts w:ascii="Times New Roman" w:hAnsi="Times New Roman" w:cs="Times New Roman"/>
                <w:sz w:val="24"/>
                <w:szCs w:val="24"/>
              </w:rPr>
            </w:pPr>
            <w:r>
              <w:t>Лачина Фаина Семеновна</w:t>
            </w:r>
          </w:p>
        </w:tc>
        <w:tc>
          <w:tcPr>
            <w:tcW w:w="2306" w:type="dxa"/>
            <w:tcBorders>
              <w:top w:val="single" w:sz="6" w:space="0" w:color="auto"/>
              <w:left w:val="single" w:sz="6" w:space="0" w:color="auto"/>
              <w:bottom w:val="single" w:sz="6" w:space="0" w:color="auto"/>
              <w:right w:val="single" w:sz="6" w:space="0" w:color="auto"/>
            </w:tcBorders>
          </w:tcPr>
          <w:p w14:paraId="1F28E46E" w14:textId="2CAFFFDA" w:rsidR="00CE7824" w:rsidRDefault="00CE7824" w:rsidP="00CE7824">
            <w:pPr>
              <w:rPr>
                <w:rFonts w:ascii="Times New Roman" w:hAnsi="Times New Roman" w:cs="Times New Roman"/>
                <w:sz w:val="24"/>
                <w:szCs w:val="24"/>
              </w:rPr>
            </w:pPr>
            <w:proofErr w:type="spellStart"/>
            <w:r>
              <w:t>Старш</w:t>
            </w:r>
            <w:proofErr w:type="spellEnd"/>
            <w:r>
              <w:t>. воспитатель</w:t>
            </w:r>
          </w:p>
        </w:tc>
        <w:tc>
          <w:tcPr>
            <w:tcW w:w="1857" w:type="dxa"/>
          </w:tcPr>
          <w:p w14:paraId="7ED021A1" w14:textId="77777777" w:rsidR="00CE7824" w:rsidRDefault="00CE7824" w:rsidP="00CE7824">
            <w:pPr>
              <w:rPr>
                <w:rFonts w:ascii="Times New Roman" w:hAnsi="Times New Roman" w:cs="Times New Roman"/>
                <w:sz w:val="24"/>
                <w:szCs w:val="24"/>
              </w:rPr>
            </w:pPr>
          </w:p>
        </w:tc>
        <w:tc>
          <w:tcPr>
            <w:tcW w:w="1963" w:type="dxa"/>
          </w:tcPr>
          <w:p w14:paraId="11A71D3F" w14:textId="77777777" w:rsidR="00CE7824" w:rsidRDefault="00CE7824" w:rsidP="00CE7824">
            <w:pPr>
              <w:rPr>
                <w:rFonts w:ascii="Times New Roman" w:hAnsi="Times New Roman" w:cs="Times New Roman"/>
                <w:sz w:val="24"/>
                <w:szCs w:val="24"/>
              </w:rPr>
            </w:pPr>
          </w:p>
        </w:tc>
      </w:tr>
      <w:tr w:rsidR="00CE7824" w14:paraId="0A998DF0" w14:textId="77777777" w:rsidTr="00CE7824">
        <w:tc>
          <w:tcPr>
            <w:tcW w:w="561" w:type="dxa"/>
          </w:tcPr>
          <w:p w14:paraId="4905EE8A" w14:textId="420ED360" w:rsidR="00CE7824" w:rsidRDefault="005B2EE2" w:rsidP="00CE7824">
            <w:pPr>
              <w:rPr>
                <w:rFonts w:ascii="Times New Roman" w:hAnsi="Times New Roman" w:cs="Times New Roman"/>
                <w:sz w:val="24"/>
                <w:szCs w:val="24"/>
              </w:rPr>
            </w:pPr>
            <w:r>
              <w:rPr>
                <w:rFonts w:ascii="Times New Roman" w:hAnsi="Times New Roman" w:cs="Times New Roman"/>
                <w:sz w:val="24"/>
                <w:szCs w:val="24"/>
              </w:rPr>
              <w:t>13</w:t>
            </w:r>
          </w:p>
        </w:tc>
        <w:tc>
          <w:tcPr>
            <w:tcW w:w="3791" w:type="dxa"/>
            <w:tcBorders>
              <w:top w:val="single" w:sz="6" w:space="0" w:color="auto"/>
              <w:left w:val="single" w:sz="6" w:space="0" w:color="auto"/>
              <w:bottom w:val="single" w:sz="6" w:space="0" w:color="auto"/>
              <w:right w:val="single" w:sz="6" w:space="0" w:color="auto"/>
            </w:tcBorders>
          </w:tcPr>
          <w:p w14:paraId="039D12E1" w14:textId="17CC9004" w:rsidR="00CE7824" w:rsidRDefault="00CE7824" w:rsidP="00CE7824">
            <w:pPr>
              <w:rPr>
                <w:rFonts w:ascii="Times New Roman" w:hAnsi="Times New Roman" w:cs="Times New Roman"/>
                <w:sz w:val="24"/>
                <w:szCs w:val="24"/>
              </w:rPr>
            </w:pPr>
            <w:proofErr w:type="spellStart"/>
            <w:r>
              <w:t>Минсагирова</w:t>
            </w:r>
            <w:proofErr w:type="spellEnd"/>
            <w:r>
              <w:t xml:space="preserve"> Альбина </w:t>
            </w:r>
            <w:proofErr w:type="spellStart"/>
            <w:r>
              <w:t>Каюмовна</w:t>
            </w:r>
            <w:proofErr w:type="spellEnd"/>
          </w:p>
        </w:tc>
        <w:tc>
          <w:tcPr>
            <w:tcW w:w="2306" w:type="dxa"/>
            <w:tcBorders>
              <w:top w:val="single" w:sz="6" w:space="0" w:color="auto"/>
              <w:left w:val="single" w:sz="6" w:space="0" w:color="auto"/>
              <w:bottom w:val="single" w:sz="6" w:space="0" w:color="auto"/>
              <w:right w:val="single" w:sz="6" w:space="0" w:color="auto"/>
            </w:tcBorders>
          </w:tcPr>
          <w:p w14:paraId="3BEA070C" w14:textId="76F712CA" w:rsidR="00CE7824" w:rsidRDefault="00CE7824" w:rsidP="00CE7824">
            <w:pPr>
              <w:rPr>
                <w:rFonts w:ascii="Times New Roman" w:hAnsi="Times New Roman" w:cs="Times New Roman"/>
                <w:sz w:val="24"/>
                <w:szCs w:val="24"/>
              </w:rPr>
            </w:pPr>
            <w:r>
              <w:t>воспитатель</w:t>
            </w:r>
          </w:p>
        </w:tc>
        <w:tc>
          <w:tcPr>
            <w:tcW w:w="1857" w:type="dxa"/>
          </w:tcPr>
          <w:p w14:paraId="1C1D31E0" w14:textId="77777777" w:rsidR="00CE7824" w:rsidRDefault="00CE7824" w:rsidP="00CE7824">
            <w:pPr>
              <w:rPr>
                <w:rFonts w:ascii="Times New Roman" w:hAnsi="Times New Roman" w:cs="Times New Roman"/>
                <w:sz w:val="24"/>
                <w:szCs w:val="24"/>
              </w:rPr>
            </w:pPr>
          </w:p>
        </w:tc>
        <w:tc>
          <w:tcPr>
            <w:tcW w:w="1963" w:type="dxa"/>
          </w:tcPr>
          <w:p w14:paraId="270F2209" w14:textId="77777777" w:rsidR="00CE7824" w:rsidRDefault="00CE7824" w:rsidP="00CE7824">
            <w:pPr>
              <w:rPr>
                <w:rFonts w:ascii="Times New Roman" w:hAnsi="Times New Roman" w:cs="Times New Roman"/>
                <w:sz w:val="24"/>
                <w:szCs w:val="24"/>
              </w:rPr>
            </w:pPr>
          </w:p>
        </w:tc>
      </w:tr>
      <w:tr w:rsidR="00CE7824" w14:paraId="1750CAE4" w14:textId="77777777" w:rsidTr="00CE7824">
        <w:tc>
          <w:tcPr>
            <w:tcW w:w="561" w:type="dxa"/>
          </w:tcPr>
          <w:p w14:paraId="60E8D1AD" w14:textId="394BED14" w:rsidR="00CE7824" w:rsidRDefault="005B2EE2" w:rsidP="00CE7824">
            <w:pPr>
              <w:rPr>
                <w:rFonts w:ascii="Times New Roman" w:hAnsi="Times New Roman" w:cs="Times New Roman"/>
                <w:sz w:val="24"/>
                <w:szCs w:val="24"/>
              </w:rPr>
            </w:pPr>
            <w:r>
              <w:rPr>
                <w:rFonts w:ascii="Times New Roman" w:hAnsi="Times New Roman" w:cs="Times New Roman"/>
                <w:sz w:val="24"/>
                <w:szCs w:val="24"/>
              </w:rPr>
              <w:t>14</w:t>
            </w:r>
          </w:p>
        </w:tc>
        <w:tc>
          <w:tcPr>
            <w:tcW w:w="3791" w:type="dxa"/>
            <w:tcBorders>
              <w:top w:val="single" w:sz="6" w:space="0" w:color="auto"/>
              <w:left w:val="single" w:sz="6" w:space="0" w:color="auto"/>
              <w:bottom w:val="single" w:sz="6" w:space="0" w:color="auto"/>
              <w:right w:val="single" w:sz="6" w:space="0" w:color="auto"/>
            </w:tcBorders>
          </w:tcPr>
          <w:p w14:paraId="5EC0D2DB" w14:textId="1DBD9836" w:rsidR="00CE7824" w:rsidRDefault="00CE7824" w:rsidP="00CE7824">
            <w:pPr>
              <w:rPr>
                <w:rFonts w:ascii="Times New Roman" w:hAnsi="Times New Roman" w:cs="Times New Roman"/>
                <w:sz w:val="24"/>
                <w:szCs w:val="24"/>
              </w:rPr>
            </w:pPr>
            <w:r>
              <w:t>Мокеев Вадим Александрович</w:t>
            </w:r>
          </w:p>
        </w:tc>
        <w:tc>
          <w:tcPr>
            <w:tcW w:w="2306" w:type="dxa"/>
            <w:tcBorders>
              <w:top w:val="single" w:sz="6" w:space="0" w:color="auto"/>
              <w:left w:val="single" w:sz="6" w:space="0" w:color="auto"/>
              <w:bottom w:val="single" w:sz="6" w:space="0" w:color="auto"/>
              <w:right w:val="single" w:sz="6" w:space="0" w:color="auto"/>
            </w:tcBorders>
          </w:tcPr>
          <w:p w14:paraId="266602D0" w14:textId="7F98C79A" w:rsidR="00CE7824" w:rsidRDefault="00CE7824" w:rsidP="00CE7824">
            <w:pPr>
              <w:rPr>
                <w:rFonts w:ascii="Times New Roman" w:hAnsi="Times New Roman" w:cs="Times New Roman"/>
                <w:sz w:val="24"/>
                <w:szCs w:val="24"/>
              </w:rPr>
            </w:pPr>
            <w:r>
              <w:t>сторож</w:t>
            </w:r>
          </w:p>
        </w:tc>
        <w:tc>
          <w:tcPr>
            <w:tcW w:w="1857" w:type="dxa"/>
          </w:tcPr>
          <w:p w14:paraId="3286A494" w14:textId="77777777" w:rsidR="00CE7824" w:rsidRDefault="00CE7824" w:rsidP="00CE7824">
            <w:pPr>
              <w:rPr>
                <w:rFonts w:ascii="Times New Roman" w:hAnsi="Times New Roman" w:cs="Times New Roman"/>
                <w:sz w:val="24"/>
                <w:szCs w:val="24"/>
              </w:rPr>
            </w:pPr>
          </w:p>
        </w:tc>
        <w:tc>
          <w:tcPr>
            <w:tcW w:w="1963" w:type="dxa"/>
          </w:tcPr>
          <w:p w14:paraId="72649263" w14:textId="77777777" w:rsidR="00CE7824" w:rsidRDefault="00CE7824" w:rsidP="00CE7824">
            <w:pPr>
              <w:rPr>
                <w:rFonts w:ascii="Times New Roman" w:hAnsi="Times New Roman" w:cs="Times New Roman"/>
                <w:sz w:val="24"/>
                <w:szCs w:val="24"/>
              </w:rPr>
            </w:pPr>
          </w:p>
        </w:tc>
      </w:tr>
      <w:tr w:rsidR="00CE7824" w14:paraId="3A7E2060" w14:textId="77777777" w:rsidTr="00CE7824">
        <w:tc>
          <w:tcPr>
            <w:tcW w:w="561" w:type="dxa"/>
          </w:tcPr>
          <w:p w14:paraId="2093F390" w14:textId="7D87CFBA" w:rsidR="00CE7824" w:rsidRDefault="005B2EE2" w:rsidP="00CE7824">
            <w:pPr>
              <w:rPr>
                <w:rFonts w:ascii="Times New Roman" w:hAnsi="Times New Roman" w:cs="Times New Roman"/>
                <w:sz w:val="24"/>
                <w:szCs w:val="24"/>
              </w:rPr>
            </w:pPr>
            <w:r>
              <w:rPr>
                <w:rFonts w:ascii="Times New Roman" w:hAnsi="Times New Roman" w:cs="Times New Roman"/>
                <w:sz w:val="24"/>
                <w:szCs w:val="24"/>
              </w:rPr>
              <w:t>15</w:t>
            </w:r>
          </w:p>
        </w:tc>
        <w:tc>
          <w:tcPr>
            <w:tcW w:w="3791" w:type="dxa"/>
            <w:tcBorders>
              <w:top w:val="single" w:sz="6" w:space="0" w:color="auto"/>
              <w:left w:val="single" w:sz="6" w:space="0" w:color="auto"/>
              <w:bottom w:val="single" w:sz="6" w:space="0" w:color="auto"/>
              <w:right w:val="single" w:sz="6" w:space="0" w:color="auto"/>
            </w:tcBorders>
          </w:tcPr>
          <w:p w14:paraId="66F39FCB" w14:textId="0D851049" w:rsidR="00CE7824" w:rsidRDefault="00CE7824" w:rsidP="00CE7824">
            <w:pPr>
              <w:rPr>
                <w:rFonts w:ascii="Times New Roman" w:hAnsi="Times New Roman" w:cs="Times New Roman"/>
                <w:sz w:val="24"/>
                <w:szCs w:val="24"/>
              </w:rPr>
            </w:pPr>
            <w:r>
              <w:t>Молоткова Виктория Викторовна</w:t>
            </w:r>
          </w:p>
        </w:tc>
        <w:tc>
          <w:tcPr>
            <w:tcW w:w="2306" w:type="dxa"/>
            <w:tcBorders>
              <w:top w:val="single" w:sz="6" w:space="0" w:color="auto"/>
              <w:left w:val="single" w:sz="6" w:space="0" w:color="auto"/>
              <w:bottom w:val="single" w:sz="6" w:space="0" w:color="auto"/>
              <w:right w:val="single" w:sz="6" w:space="0" w:color="auto"/>
            </w:tcBorders>
          </w:tcPr>
          <w:p w14:paraId="2B462FB3" w14:textId="232E5D0D" w:rsidR="00CE7824" w:rsidRDefault="00CE7824" w:rsidP="00CE7824">
            <w:pPr>
              <w:rPr>
                <w:rFonts w:ascii="Times New Roman" w:hAnsi="Times New Roman" w:cs="Times New Roman"/>
                <w:sz w:val="24"/>
                <w:szCs w:val="24"/>
              </w:rPr>
            </w:pPr>
            <w:r>
              <w:t>воспитатель</w:t>
            </w:r>
          </w:p>
        </w:tc>
        <w:tc>
          <w:tcPr>
            <w:tcW w:w="1857" w:type="dxa"/>
          </w:tcPr>
          <w:p w14:paraId="3EA0B0A8" w14:textId="77777777" w:rsidR="00CE7824" w:rsidRDefault="00CE7824" w:rsidP="00CE7824">
            <w:pPr>
              <w:rPr>
                <w:rFonts w:ascii="Times New Roman" w:hAnsi="Times New Roman" w:cs="Times New Roman"/>
                <w:sz w:val="24"/>
                <w:szCs w:val="24"/>
              </w:rPr>
            </w:pPr>
          </w:p>
        </w:tc>
        <w:tc>
          <w:tcPr>
            <w:tcW w:w="1963" w:type="dxa"/>
          </w:tcPr>
          <w:p w14:paraId="35A5F393" w14:textId="77777777" w:rsidR="00CE7824" w:rsidRDefault="00CE7824" w:rsidP="00CE7824">
            <w:pPr>
              <w:rPr>
                <w:rFonts w:ascii="Times New Roman" w:hAnsi="Times New Roman" w:cs="Times New Roman"/>
                <w:sz w:val="24"/>
                <w:szCs w:val="24"/>
              </w:rPr>
            </w:pPr>
          </w:p>
        </w:tc>
      </w:tr>
      <w:tr w:rsidR="00CE7824" w14:paraId="066AC401" w14:textId="77777777" w:rsidTr="00CE7824">
        <w:tc>
          <w:tcPr>
            <w:tcW w:w="561" w:type="dxa"/>
          </w:tcPr>
          <w:p w14:paraId="378A8615" w14:textId="4F723D97" w:rsidR="00CE7824" w:rsidRDefault="005B2EE2" w:rsidP="00CE7824">
            <w:pPr>
              <w:rPr>
                <w:rFonts w:ascii="Times New Roman" w:hAnsi="Times New Roman" w:cs="Times New Roman"/>
                <w:sz w:val="24"/>
                <w:szCs w:val="24"/>
              </w:rPr>
            </w:pPr>
            <w:r>
              <w:rPr>
                <w:rFonts w:ascii="Times New Roman" w:hAnsi="Times New Roman" w:cs="Times New Roman"/>
                <w:sz w:val="24"/>
                <w:szCs w:val="24"/>
              </w:rPr>
              <w:t>16</w:t>
            </w:r>
          </w:p>
        </w:tc>
        <w:tc>
          <w:tcPr>
            <w:tcW w:w="3791" w:type="dxa"/>
            <w:tcBorders>
              <w:top w:val="single" w:sz="6" w:space="0" w:color="auto"/>
              <w:left w:val="single" w:sz="6" w:space="0" w:color="auto"/>
              <w:bottom w:val="single" w:sz="6" w:space="0" w:color="auto"/>
              <w:right w:val="single" w:sz="6" w:space="0" w:color="auto"/>
            </w:tcBorders>
          </w:tcPr>
          <w:p w14:paraId="5846AF91" w14:textId="44CE6AA1" w:rsidR="00CE7824" w:rsidRDefault="00CE7824" w:rsidP="00CE7824">
            <w:pPr>
              <w:rPr>
                <w:rFonts w:ascii="Times New Roman" w:hAnsi="Times New Roman" w:cs="Times New Roman"/>
                <w:sz w:val="24"/>
                <w:szCs w:val="24"/>
              </w:rPr>
            </w:pPr>
            <w:r>
              <w:t>Морозова Наталья Александровна</w:t>
            </w:r>
          </w:p>
        </w:tc>
        <w:tc>
          <w:tcPr>
            <w:tcW w:w="2306" w:type="dxa"/>
            <w:tcBorders>
              <w:top w:val="single" w:sz="6" w:space="0" w:color="auto"/>
              <w:left w:val="single" w:sz="6" w:space="0" w:color="auto"/>
              <w:bottom w:val="single" w:sz="6" w:space="0" w:color="auto"/>
              <w:right w:val="single" w:sz="6" w:space="0" w:color="auto"/>
            </w:tcBorders>
          </w:tcPr>
          <w:p w14:paraId="2ACA22A5" w14:textId="44B48A2C" w:rsidR="00CE7824" w:rsidRDefault="00CE7824" w:rsidP="00CE7824">
            <w:pPr>
              <w:rPr>
                <w:rFonts w:ascii="Times New Roman" w:hAnsi="Times New Roman" w:cs="Times New Roman"/>
                <w:sz w:val="24"/>
                <w:szCs w:val="24"/>
              </w:rPr>
            </w:pPr>
            <w:r>
              <w:t>воспитатель</w:t>
            </w:r>
          </w:p>
        </w:tc>
        <w:tc>
          <w:tcPr>
            <w:tcW w:w="1857" w:type="dxa"/>
          </w:tcPr>
          <w:p w14:paraId="279FED08" w14:textId="77777777" w:rsidR="00CE7824" w:rsidRDefault="00CE7824" w:rsidP="00CE7824">
            <w:pPr>
              <w:rPr>
                <w:rFonts w:ascii="Times New Roman" w:hAnsi="Times New Roman" w:cs="Times New Roman"/>
                <w:sz w:val="24"/>
                <w:szCs w:val="24"/>
              </w:rPr>
            </w:pPr>
          </w:p>
        </w:tc>
        <w:tc>
          <w:tcPr>
            <w:tcW w:w="1963" w:type="dxa"/>
          </w:tcPr>
          <w:p w14:paraId="3D55249F" w14:textId="77777777" w:rsidR="00CE7824" w:rsidRDefault="00CE7824" w:rsidP="00CE7824">
            <w:pPr>
              <w:rPr>
                <w:rFonts w:ascii="Times New Roman" w:hAnsi="Times New Roman" w:cs="Times New Roman"/>
                <w:sz w:val="24"/>
                <w:szCs w:val="24"/>
              </w:rPr>
            </w:pPr>
          </w:p>
        </w:tc>
      </w:tr>
      <w:tr w:rsidR="00CE7824" w14:paraId="48949E48" w14:textId="77777777" w:rsidTr="00CE7824">
        <w:tc>
          <w:tcPr>
            <w:tcW w:w="561" w:type="dxa"/>
          </w:tcPr>
          <w:p w14:paraId="3927153A" w14:textId="74AE232C" w:rsidR="00CE7824" w:rsidRDefault="005B2EE2" w:rsidP="00CE7824">
            <w:pPr>
              <w:rPr>
                <w:rFonts w:ascii="Times New Roman" w:hAnsi="Times New Roman" w:cs="Times New Roman"/>
                <w:sz w:val="24"/>
                <w:szCs w:val="24"/>
              </w:rPr>
            </w:pPr>
            <w:r>
              <w:rPr>
                <w:rFonts w:ascii="Times New Roman" w:hAnsi="Times New Roman" w:cs="Times New Roman"/>
                <w:sz w:val="24"/>
                <w:szCs w:val="24"/>
              </w:rPr>
              <w:t>17</w:t>
            </w:r>
          </w:p>
        </w:tc>
        <w:tc>
          <w:tcPr>
            <w:tcW w:w="3791" w:type="dxa"/>
            <w:tcBorders>
              <w:top w:val="single" w:sz="6" w:space="0" w:color="auto"/>
              <w:left w:val="single" w:sz="6" w:space="0" w:color="auto"/>
              <w:bottom w:val="single" w:sz="6" w:space="0" w:color="auto"/>
              <w:right w:val="single" w:sz="6" w:space="0" w:color="auto"/>
            </w:tcBorders>
          </w:tcPr>
          <w:p w14:paraId="2B6632A8" w14:textId="3DDD7F7A" w:rsidR="00CE7824" w:rsidRDefault="00CE7824" w:rsidP="00CE7824">
            <w:pPr>
              <w:rPr>
                <w:rFonts w:ascii="Times New Roman" w:hAnsi="Times New Roman" w:cs="Times New Roman"/>
                <w:sz w:val="24"/>
                <w:szCs w:val="24"/>
              </w:rPr>
            </w:pPr>
            <w:proofErr w:type="spellStart"/>
            <w:r>
              <w:t>Нигматзянова</w:t>
            </w:r>
            <w:proofErr w:type="spellEnd"/>
            <w:r>
              <w:t xml:space="preserve"> Наиля </w:t>
            </w:r>
            <w:proofErr w:type="spellStart"/>
            <w:r>
              <w:t>Габдрауфовна</w:t>
            </w:r>
            <w:proofErr w:type="spellEnd"/>
          </w:p>
        </w:tc>
        <w:tc>
          <w:tcPr>
            <w:tcW w:w="2306" w:type="dxa"/>
            <w:tcBorders>
              <w:top w:val="single" w:sz="6" w:space="0" w:color="auto"/>
              <w:left w:val="single" w:sz="6" w:space="0" w:color="auto"/>
              <w:bottom w:val="single" w:sz="6" w:space="0" w:color="auto"/>
              <w:right w:val="single" w:sz="6" w:space="0" w:color="auto"/>
            </w:tcBorders>
          </w:tcPr>
          <w:p w14:paraId="0AB20FAE" w14:textId="5D259AA4" w:rsidR="00CE7824" w:rsidRDefault="00CE7824" w:rsidP="00CE7824">
            <w:pPr>
              <w:rPr>
                <w:rFonts w:ascii="Times New Roman" w:hAnsi="Times New Roman" w:cs="Times New Roman"/>
                <w:sz w:val="24"/>
                <w:szCs w:val="24"/>
              </w:rPr>
            </w:pPr>
            <w:r>
              <w:t>повар</w:t>
            </w:r>
          </w:p>
        </w:tc>
        <w:tc>
          <w:tcPr>
            <w:tcW w:w="1857" w:type="dxa"/>
          </w:tcPr>
          <w:p w14:paraId="6C1045F9" w14:textId="77777777" w:rsidR="00CE7824" w:rsidRDefault="00CE7824" w:rsidP="00CE7824">
            <w:pPr>
              <w:rPr>
                <w:rFonts w:ascii="Times New Roman" w:hAnsi="Times New Roman" w:cs="Times New Roman"/>
                <w:sz w:val="24"/>
                <w:szCs w:val="24"/>
              </w:rPr>
            </w:pPr>
          </w:p>
        </w:tc>
        <w:tc>
          <w:tcPr>
            <w:tcW w:w="1963" w:type="dxa"/>
          </w:tcPr>
          <w:p w14:paraId="47595166" w14:textId="77777777" w:rsidR="00CE7824" w:rsidRDefault="00CE7824" w:rsidP="00CE7824">
            <w:pPr>
              <w:rPr>
                <w:rFonts w:ascii="Times New Roman" w:hAnsi="Times New Roman" w:cs="Times New Roman"/>
                <w:sz w:val="24"/>
                <w:szCs w:val="24"/>
              </w:rPr>
            </w:pPr>
          </w:p>
        </w:tc>
      </w:tr>
      <w:tr w:rsidR="00CE7824" w14:paraId="2C100B1B" w14:textId="77777777" w:rsidTr="00CE7824">
        <w:tc>
          <w:tcPr>
            <w:tcW w:w="561" w:type="dxa"/>
          </w:tcPr>
          <w:p w14:paraId="04C84345" w14:textId="205BD854" w:rsidR="00CE7824" w:rsidRDefault="005B2EE2" w:rsidP="00CE7824">
            <w:pPr>
              <w:rPr>
                <w:rFonts w:ascii="Times New Roman" w:hAnsi="Times New Roman" w:cs="Times New Roman"/>
                <w:sz w:val="24"/>
                <w:szCs w:val="24"/>
              </w:rPr>
            </w:pPr>
            <w:r>
              <w:rPr>
                <w:rFonts w:ascii="Times New Roman" w:hAnsi="Times New Roman" w:cs="Times New Roman"/>
                <w:sz w:val="24"/>
                <w:szCs w:val="24"/>
              </w:rPr>
              <w:t>18</w:t>
            </w:r>
          </w:p>
        </w:tc>
        <w:tc>
          <w:tcPr>
            <w:tcW w:w="3791" w:type="dxa"/>
            <w:tcBorders>
              <w:top w:val="single" w:sz="6" w:space="0" w:color="auto"/>
              <w:left w:val="single" w:sz="6" w:space="0" w:color="auto"/>
              <w:bottom w:val="single" w:sz="6" w:space="0" w:color="auto"/>
              <w:right w:val="single" w:sz="6" w:space="0" w:color="auto"/>
            </w:tcBorders>
          </w:tcPr>
          <w:p w14:paraId="11C9576E" w14:textId="75702EC1" w:rsidR="00CE7824" w:rsidRDefault="00CE7824" w:rsidP="00CE7824">
            <w:pPr>
              <w:rPr>
                <w:rFonts w:ascii="Times New Roman" w:hAnsi="Times New Roman" w:cs="Times New Roman"/>
                <w:sz w:val="24"/>
                <w:szCs w:val="24"/>
              </w:rPr>
            </w:pPr>
            <w:proofErr w:type="spellStart"/>
            <w:r>
              <w:t>Пашукевич</w:t>
            </w:r>
            <w:proofErr w:type="spellEnd"/>
            <w:r>
              <w:t xml:space="preserve"> Нина Александровна</w:t>
            </w:r>
          </w:p>
        </w:tc>
        <w:tc>
          <w:tcPr>
            <w:tcW w:w="2306" w:type="dxa"/>
            <w:tcBorders>
              <w:top w:val="single" w:sz="6" w:space="0" w:color="auto"/>
              <w:left w:val="single" w:sz="6" w:space="0" w:color="auto"/>
              <w:bottom w:val="single" w:sz="6" w:space="0" w:color="auto"/>
              <w:right w:val="single" w:sz="6" w:space="0" w:color="auto"/>
            </w:tcBorders>
          </w:tcPr>
          <w:p w14:paraId="742BD4A0" w14:textId="06AA6B8F" w:rsidR="00CE7824" w:rsidRDefault="00CE7824" w:rsidP="00CE7824">
            <w:pPr>
              <w:rPr>
                <w:rFonts w:ascii="Times New Roman" w:hAnsi="Times New Roman" w:cs="Times New Roman"/>
                <w:sz w:val="24"/>
                <w:szCs w:val="24"/>
              </w:rPr>
            </w:pPr>
            <w:r>
              <w:t>Мл. воспитатель</w:t>
            </w:r>
          </w:p>
        </w:tc>
        <w:tc>
          <w:tcPr>
            <w:tcW w:w="1857" w:type="dxa"/>
          </w:tcPr>
          <w:p w14:paraId="5088EAC5" w14:textId="77777777" w:rsidR="00CE7824" w:rsidRDefault="00CE7824" w:rsidP="00CE7824">
            <w:pPr>
              <w:rPr>
                <w:rFonts w:ascii="Times New Roman" w:hAnsi="Times New Roman" w:cs="Times New Roman"/>
                <w:sz w:val="24"/>
                <w:szCs w:val="24"/>
              </w:rPr>
            </w:pPr>
          </w:p>
        </w:tc>
        <w:tc>
          <w:tcPr>
            <w:tcW w:w="1963" w:type="dxa"/>
          </w:tcPr>
          <w:p w14:paraId="2FA37018" w14:textId="77777777" w:rsidR="00CE7824" w:rsidRDefault="00CE7824" w:rsidP="00CE7824">
            <w:pPr>
              <w:rPr>
                <w:rFonts w:ascii="Times New Roman" w:hAnsi="Times New Roman" w:cs="Times New Roman"/>
                <w:sz w:val="24"/>
                <w:szCs w:val="24"/>
              </w:rPr>
            </w:pPr>
          </w:p>
        </w:tc>
      </w:tr>
      <w:tr w:rsidR="00CE7824" w14:paraId="2B63DF34" w14:textId="77777777" w:rsidTr="00CE7824">
        <w:tc>
          <w:tcPr>
            <w:tcW w:w="561" w:type="dxa"/>
          </w:tcPr>
          <w:p w14:paraId="016C67B0" w14:textId="15D7FBE7" w:rsidR="00CE7824" w:rsidRDefault="005B2EE2" w:rsidP="00CE7824">
            <w:pPr>
              <w:rPr>
                <w:rFonts w:ascii="Times New Roman" w:hAnsi="Times New Roman" w:cs="Times New Roman"/>
                <w:sz w:val="24"/>
                <w:szCs w:val="24"/>
              </w:rPr>
            </w:pPr>
            <w:r>
              <w:rPr>
                <w:rFonts w:ascii="Times New Roman" w:hAnsi="Times New Roman" w:cs="Times New Roman"/>
                <w:sz w:val="24"/>
                <w:szCs w:val="24"/>
              </w:rPr>
              <w:t>19</w:t>
            </w:r>
          </w:p>
        </w:tc>
        <w:tc>
          <w:tcPr>
            <w:tcW w:w="3791" w:type="dxa"/>
            <w:tcBorders>
              <w:top w:val="single" w:sz="6" w:space="0" w:color="auto"/>
              <w:left w:val="single" w:sz="6" w:space="0" w:color="auto"/>
              <w:bottom w:val="single" w:sz="6" w:space="0" w:color="auto"/>
              <w:right w:val="single" w:sz="6" w:space="0" w:color="auto"/>
            </w:tcBorders>
          </w:tcPr>
          <w:p w14:paraId="36D26ADC" w14:textId="6BBE8E3C" w:rsidR="00CE7824" w:rsidRDefault="00CE7824" w:rsidP="00CE7824">
            <w:pPr>
              <w:rPr>
                <w:rFonts w:ascii="Times New Roman" w:hAnsi="Times New Roman" w:cs="Times New Roman"/>
                <w:sz w:val="24"/>
                <w:szCs w:val="24"/>
              </w:rPr>
            </w:pPr>
            <w:r>
              <w:t xml:space="preserve">Смирнова Айгуль </w:t>
            </w:r>
            <w:proofErr w:type="spellStart"/>
            <w:r>
              <w:t>Ильясовна</w:t>
            </w:r>
            <w:proofErr w:type="spellEnd"/>
          </w:p>
        </w:tc>
        <w:tc>
          <w:tcPr>
            <w:tcW w:w="2306" w:type="dxa"/>
            <w:tcBorders>
              <w:top w:val="single" w:sz="6" w:space="0" w:color="auto"/>
              <w:left w:val="single" w:sz="6" w:space="0" w:color="auto"/>
              <w:bottom w:val="single" w:sz="6" w:space="0" w:color="auto"/>
              <w:right w:val="single" w:sz="6" w:space="0" w:color="auto"/>
            </w:tcBorders>
          </w:tcPr>
          <w:p w14:paraId="415A3BEF" w14:textId="52ED0897" w:rsidR="00CE7824" w:rsidRDefault="00CE7824" w:rsidP="00CE7824">
            <w:pPr>
              <w:rPr>
                <w:rFonts w:ascii="Times New Roman" w:hAnsi="Times New Roman" w:cs="Times New Roman"/>
                <w:sz w:val="24"/>
                <w:szCs w:val="24"/>
              </w:rPr>
            </w:pPr>
            <w:r>
              <w:t>Пом. воспитателя</w:t>
            </w:r>
          </w:p>
        </w:tc>
        <w:tc>
          <w:tcPr>
            <w:tcW w:w="1857" w:type="dxa"/>
          </w:tcPr>
          <w:p w14:paraId="3DBA261A" w14:textId="77777777" w:rsidR="00CE7824" w:rsidRDefault="00CE7824" w:rsidP="00CE7824">
            <w:pPr>
              <w:rPr>
                <w:rFonts w:ascii="Times New Roman" w:hAnsi="Times New Roman" w:cs="Times New Roman"/>
                <w:sz w:val="24"/>
                <w:szCs w:val="24"/>
              </w:rPr>
            </w:pPr>
          </w:p>
        </w:tc>
        <w:tc>
          <w:tcPr>
            <w:tcW w:w="1963" w:type="dxa"/>
          </w:tcPr>
          <w:p w14:paraId="29548AF7" w14:textId="77777777" w:rsidR="00CE7824" w:rsidRDefault="00CE7824" w:rsidP="00CE7824">
            <w:pPr>
              <w:rPr>
                <w:rFonts w:ascii="Times New Roman" w:hAnsi="Times New Roman" w:cs="Times New Roman"/>
                <w:sz w:val="24"/>
                <w:szCs w:val="24"/>
              </w:rPr>
            </w:pPr>
          </w:p>
        </w:tc>
      </w:tr>
      <w:tr w:rsidR="00CE7824" w14:paraId="1A8C5766" w14:textId="77777777" w:rsidTr="00CE7824">
        <w:tc>
          <w:tcPr>
            <w:tcW w:w="561" w:type="dxa"/>
          </w:tcPr>
          <w:p w14:paraId="14135AC8" w14:textId="60833C61" w:rsidR="00CE7824" w:rsidRDefault="005B2EE2" w:rsidP="00CE7824">
            <w:pPr>
              <w:rPr>
                <w:rFonts w:ascii="Times New Roman" w:hAnsi="Times New Roman" w:cs="Times New Roman"/>
                <w:sz w:val="24"/>
                <w:szCs w:val="24"/>
              </w:rPr>
            </w:pPr>
            <w:r>
              <w:rPr>
                <w:rFonts w:ascii="Times New Roman" w:hAnsi="Times New Roman" w:cs="Times New Roman"/>
                <w:sz w:val="24"/>
                <w:szCs w:val="24"/>
              </w:rPr>
              <w:t>20</w:t>
            </w:r>
          </w:p>
        </w:tc>
        <w:tc>
          <w:tcPr>
            <w:tcW w:w="3791" w:type="dxa"/>
            <w:tcBorders>
              <w:top w:val="single" w:sz="6" w:space="0" w:color="auto"/>
              <w:left w:val="single" w:sz="6" w:space="0" w:color="auto"/>
              <w:bottom w:val="single" w:sz="6" w:space="0" w:color="auto"/>
              <w:right w:val="single" w:sz="6" w:space="0" w:color="auto"/>
            </w:tcBorders>
          </w:tcPr>
          <w:p w14:paraId="458E639A" w14:textId="086371D6" w:rsidR="00CE7824" w:rsidRDefault="00CE7824" w:rsidP="00CE7824">
            <w:pPr>
              <w:rPr>
                <w:rFonts w:ascii="Times New Roman" w:hAnsi="Times New Roman" w:cs="Times New Roman"/>
                <w:sz w:val="24"/>
                <w:szCs w:val="24"/>
              </w:rPr>
            </w:pPr>
            <w:r>
              <w:t>Салахова Раиса Михайловна</w:t>
            </w:r>
          </w:p>
        </w:tc>
        <w:tc>
          <w:tcPr>
            <w:tcW w:w="2306" w:type="dxa"/>
            <w:tcBorders>
              <w:top w:val="single" w:sz="6" w:space="0" w:color="auto"/>
              <w:left w:val="single" w:sz="6" w:space="0" w:color="auto"/>
              <w:bottom w:val="single" w:sz="6" w:space="0" w:color="auto"/>
              <w:right w:val="single" w:sz="6" w:space="0" w:color="auto"/>
            </w:tcBorders>
          </w:tcPr>
          <w:p w14:paraId="028FE696" w14:textId="6A6F792C" w:rsidR="00CE7824" w:rsidRDefault="00CE7824" w:rsidP="00CE7824">
            <w:pPr>
              <w:rPr>
                <w:rFonts w:ascii="Times New Roman" w:hAnsi="Times New Roman" w:cs="Times New Roman"/>
                <w:sz w:val="24"/>
                <w:szCs w:val="24"/>
              </w:rPr>
            </w:pPr>
            <w:r>
              <w:t>Мл. воспитатель</w:t>
            </w:r>
          </w:p>
        </w:tc>
        <w:tc>
          <w:tcPr>
            <w:tcW w:w="1857" w:type="dxa"/>
          </w:tcPr>
          <w:p w14:paraId="658DC196" w14:textId="77777777" w:rsidR="00CE7824" w:rsidRDefault="00CE7824" w:rsidP="00CE7824">
            <w:pPr>
              <w:rPr>
                <w:rFonts w:ascii="Times New Roman" w:hAnsi="Times New Roman" w:cs="Times New Roman"/>
                <w:sz w:val="24"/>
                <w:szCs w:val="24"/>
              </w:rPr>
            </w:pPr>
          </w:p>
        </w:tc>
        <w:tc>
          <w:tcPr>
            <w:tcW w:w="1963" w:type="dxa"/>
          </w:tcPr>
          <w:p w14:paraId="0A488112" w14:textId="77777777" w:rsidR="00CE7824" w:rsidRDefault="00CE7824" w:rsidP="00CE7824">
            <w:pPr>
              <w:rPr>
                <w:rFonts w:ascii="Times New Roman" w:hAnsi="Times New Roman" w:cs="Times New Roman"/>
                <w:sz w:val="24"/>
                <w:szCs w:val="24"/>
              </w:rPr>
            </w:pPr>
          </w:p>
        </w:tc>
      </w:tr>
      <w:tr w:rsidR="00CE7824" w14:paraId="457215F1" w14:textId="77777777" w:rsidTr="00CE7824">
        <w:tc>
          <w:tcPr>
            <w:tcW w:w="561" w:type="dxa"/>
          </w:tcPr>
          <w:p w14:paraId="0118FDA7" w14:textId="76C53900" w:rsidR="00CE7824" w:rsidRDefault="005B2EE2" w:rsidP="00CE7824">
            <w:pPr>
              <w:rPr>
                <w:rFonts w:ascii="Times New Roman" w:hAnsi="Times New Roman" w:cs="Times New Roman"/>
                <w:sz w:val="24"/>
                <w:szCs w:val="24"/>
              </w:rPr>
            </w:pPr>
            <w:r>
              <w:rPr>
                <w:rFonts w:ascii="Times New Roman" w:hAnsi="Times New Roman" w:cs="Times New Roman"/>
                <w:sz w:val="24"/>
                <w:szCs w:val="24"/>
              </w:rPr>
              <w:t>21</w:t>
            </w:r>
          </w:p>
        </w:tc>
        <w:tc>
          <w:tcPr>
            <w:tcW w:w="3791" w:type="dxa"/>
            <w:tcBorders>
              <w:top w:val="single" w:sz="6" w:space="0" w:color="auto"/>
              <w:left w:val="single" w:sz="6" w:space="0" w:color="auto"/>
              <w:bottom w:val="single" w:sz="6" w:space="0" w:color="auto"/>
              <w:right w:val="single" w:sz="6" w:space="0" w:color="auto"/>
            </w:tcBorders>
          </w:tcPr>
          <w:p w14:paraId="36C7A3E5" w14:textId="6A12D0B8" w:rsidR="00CE7824" w:rsidRDefault="00CE7824" w:rsidP="00CE7824">
            <w:pPr>
              <w:rPr>
                <w:rFonts w:ascii="Times New Roman" w:hAnsi="Times New Roman" w:cs="Times New Roman"/>
                <w:sz w:val="24"/>
                <w:szCs w:val="24"/>
              </w:rPr>
            </w:pPr>
            <w:proofErr w:type="spellStart"/>
            <w:r>
              <w:t>Сычков</w:t>
            </w:r>
            <w:proofErr w:type="spellEnd"/>
            <w:r>
              <w:t xml:space="preserve"> Александр Николаевич</w:t>
            </w:r>
          </w:p>
        </w:tc>
        <w:tc>
          <w:tcPr>
            <w:tcW w:w="2306" w:type="dxa"/>
            <w:tcBorders>
              <w:top w:val="single" w:sz="6" w:space="0" w:color="auto"/>
              <w:left w:val="single" w:sz="6" w:space="0" w:color="auto"/>
              <w:bottom w:val="single" w:sz="6" w:space="0" w:color="auto"/>
              <w:right w:val="single" w:sz="6" w:space="0" w:color="auto"/>
            </w:tcBorders>
          </w:tcPr>
          <w:p w14:paraId="23E752D3" w14:textId="5188718A" w:rsidR="00CE7824" w:rsidRDefault="00CE7824" w:rsidP="00CE7824">
            <w:pPr>
              <w:rPr>
                <w:rFonts w:ascii="Times New Roman" w:hAnsi="Times New Roman" w:cs="Times New Roman"/>
                <w:sz w:val="24"/>
                <w:szCs w:val="24"/>
              </w:rPr>
            </w:pPr>
            <w:r>
              <w:t xml:space="preserve">Рабочий по </w:t>
            </w:r>
            <w:proofErr w:type="spellStart"/>
            <w:r>
              <w:t>обсл</w:t>
            </w:r>
            <w:proofErr w:type="spellEnd"/>
            <w:r>
              <w:t>. Зд.</w:t>
            </w:r>
          </w:p>
        </w:tc>
        <w:tc>
          <w:tcPr>
            <w:tcW w:w="1857" w:type="dxa"/>
          </w:tcPr>
          <w:p w14:paraId="7C61244B" w14:textId="77777777" w:rsidR="00CE7824" w:rsidRDefault="00CE7824" w:rsidP="00CE7824">
            <w:pPr>
              <w:rPr>
                <w:rFonts w:ascii="Times New Roman" w:hAnsi="Times New Roman" w:cs="Times New Roman"/>
                <w:sz w:val="24"/>
                <w:szCs w:val="24"/>
              </w:rPr>
            </w:pPr>
          </w:p>
        </w:tc>
        <w:tc>
          <w:tcPr>
            <w:tcW w:w="1963" w:type="dxa"/>
          </w:tcPr>
          <w:p w14:paraId="35BA4191" w14:textId="77777777" w:rsidR="00CE7824" w:rsidRDefault="00CE7824" w:rsidP="00CE7824">
            <w:pPr>
              <w:rPr>
                <w:rFonts w:ascii="Times New Roman" w:hAnsi="Times New Roman" w:cs="Times New Roman"/>
                <w:sz w:val="24"/>
                <w:szCs w:val="24"/>
              </w:rPr>
            </w:pPr>
          </w:p>
        </w:tc>
      </w:tr>
      <w:tr w:rsidR="00CE7824" w14:paraId="66D7A2BF" w14:textId="77777777" w:rsidTr="00CE7824">
        <w:tc>
          <w:tcPr>
            <w:tcW w:w="561" w:type="dxa"/>
          </w:tcPr>
          <w:p w14:paraId="37F4E54C" w14:textId="3BD9CA62" w:rsidR="00CE7824" w:rsidRDefault="005B2EE2" w:rsidP="00CE7824">
            <w:pPr>
              <w:rPr>
                <w:rFonts w:ascii="Times New Roman" w:hAnsi="Times New Roman" w:cs="Times New Roman"/>
                <w:sz w:val="24"/>
                <w:szCs w:val="24"/>
              </w:rPr>
            </w:pPr>
            <w:r>
              <w:rPr>
                <w:rFonts w:ascii="Times New Roman" w:hAnsi="Times New Roman" w:cs="Times New Roman"/>
                <w:sz w:val="24"/>
                <w:szCs w:val="24"/>
              </w:rPr>
              <w:t>22</w:t>
            </w:r>
          </w:p>
        </w:tc>
        <w:tc>
          <w:tcPr>
            <w:tcW w:w="3791" w:type="dxa"/>
            <w:tcBorders>
              <w:top w:val="single" w:sz="6" w:space="0" w:color="auto"/>
              <w:left w:val="single" w:sz="6" w:space="0" w:color="auto"/>
              <w:bottom w:val="single" w:sz="6" w:space="0" w:color="auto"/>
              <w:right w:val="single" w:sz="6" w:space="0" w:color="auto"/>
            </w:tcBorders>
          </w:tcPr>
          <w:p w14:paraId="490D6588" w14:textId="6EFC3C7E" w:rsidR="00CE7824" w:rsidRDefault="00CE7824" w:rsidP="00CE7824">
            <w:pPr>
              <w:rPr>
                <w:rFonts w:ascii="Times New Roman" w:hAnsi="Times New Roman" w:cs="Times New Roman"/>
                <w:sz w:val="24"/>
                <w:szCs w:val="24"/>
              </w:rPr>
            </w:pPr>
            <w:r>
              <w:t>Уфимцева Анастасия Владимировна</w:t>
            </w:r>
          </w:p>
        </w:tc>
        <w:tc>
          <w:tcPr>
            <w:tcW w:w="2306" w:type="dxa"/>
            <w:tcBorders>
              <w:top w:val="single" w:sz="6" w:space="0" w:color="auto"/>
              <w:left w:val="single" w:sz="6" w:space="0" w:color="auto"/>
              <w:bottom w:val="single" w:sz="6" w:space="0" w:color="auto"/>
              <w:right w:val="single" w:sz="6" w:space="0" w:color="auto"/>
            </w:tcBorders>
          </w:tcPr>
          <w:p w14:paraId="21FCF2D7" w14:textId="7A788BD4" w:rsidR="00CE7824" w:rsidRDefault="00CE7824" w:rsidP="00CE7824">
            <w:pPr>
              <w:rPr>
                <w:rFonts w:ascii="Times New Roman" w:hAnsi="Times New Roman" w:cs="Times New Roman"/>
                <w:sz w:val="24"/>
                <w:szCs w:val="24"/>
              </w:rPr>
            </w:pPr>
            <w:r>
              <w:t>Ст. медсестра</w:t>
            </w:r>
          </w:p>
        </w:tc>
        <w:tc>
          <w:tcPr>
            <w:tcW w:w="1857" w:type="dxa"/>
          </w:tcPr>
          <w:p w14:paraId="7FFCF32D" w14:textId="77777777" w:rsidR="00CE7824" w:rsidRDefault="00CE7824" w:rsidP="00CE7824">
            <w:pPr>
              <w:rPr>
                <w:rFonts w:ascii="Times New Roman" w:hAnsi="Times New Roman" w:cs="Times New Roman"/>
                <w:sz w:val="24"/>
                <w:szCs w:val="24"/>
              </w:rPr>
            </w:pPr>
          </w:p>
        </w:tc>
        <w:tc>
          <w:tcPr>
            <w:tcW w:w="1963" w:type="dxa"/>
          </w:tcPr>
          <w:p w14:paraId="2609F3B8" w14:textId="77777777" w:rsidR="00CE7824" w:rsidRDefault="00CE7824" w:rsidP="00CE7824">
            <w:pPr>
              <w:rPr>
                <w:rFonts w:ascii="Times New Roman" w:hAnsi="Times New Roman" w:cs="Times New Roman"/>
                <w:sz w:val="24"/>
                <w:szCs w:val="24"/>
              </w:rPr>
            </w:pPr>
          </w:p>
        </w:tc>
      </w:tr>
      <w:tr w:rsidR="00CE7824" w14:paraId="4C2A3228" w14:textId="77777777" w:rsidTr="00CE7824">
        <w:tc>
          <w:tcPr>
            <w:tcW w:w="561" w:type="dxa"/>
          </w:tcPr>
          <w:p w14:paraId="79062775" w14:textId="0A87695A" w:rsidR="00CE7824" w:rsidRDefault="005B2EE2" w:rsidP="00CE7824">
            <w:pPr>
              <w:rPr>
                <w:rFonts w:ascii="Times New Roman" w:hAnsi="Times New Roman" w:cs="Times New Roman"/>
                <w:sz w:val="24"/>
                <w:szCs w:val="24"/>
              </w:rPr>
            </w:pPr>
            <w:r>
              <w:rPr>
                <w:rFonts w:ascii="Times New Roman" w:hAnsi="Times New Roman" w:cs="Times New Roman"/>
                <w:sz w:val="24"/>
                <w:szCs w:val="24"/>
              </w:rPr>
              <w:t>23</w:t>
            </w:r>
          </w:p>
        </w:tc>
        <w:tc>
          <w:tcPr>
            <w:tcW w:w="3791" w:type="dxa"/>
            <w:tcBorders>
              <w:top w:val="single" w:sz="6" w:space="0" w:color="auto"/>
              <w:left w:val="single" w:sz="6" w:space="0" w:color="auto"/>
              <w:bottom w:val="single" w:sz="6" w:space="0" w:color="auto"/>
              <w:right w:val="single" w:sz="6" w:space="0" w:color="auto"/>
            </w:tcBorders>
          </w:tcPr>
          <w:p w14:paraId="7C24B4AD" w14:textId="3FEF163B" w:rsidR="00CE7824" w:rsidRDefault="00CE7824" w:rsidP="00CE7824">
            <w:proofErr w:type="spellStart"/>
            <w:r>
              <w:t>Фатихова</w:t>
            </w:r>
            <w:proofErr w:type="spellEnd"/>
            <w:r>
              <w:t xml:space="preserve"> Айгуль </w:t>
            </w:r>
            <w:proofErr w:type="spellStart"/>
            <w:r>
              <w:t>Айратовна</w:t>
            </w:r>
            <w:proofErr w:type="spellEnd"/>
          </w:p>
        </w:tc>
        <w:tc>
          <w:tcPr>
            <w:tcW w:w="2306" w:type="dxa"/>
            <w:tcBorders>
              <w:top w:val="single" w:sz="6" w:space="0" w:color="auto"/>
              <w:left w:val="single" w:sz="6" w:space="0" w:color="auto"/>
              <w:bottom w:val="single" w:sz="6" w:space="0" w:color="auto"/>
              <w:right w:val="single" w:sz="6" w:space="0" w:color="auto"/>
            </w:tcBorders>
          </w:tcPr>
          <w:p w14:paraId="273456BF" w14:textId="2D43A74A" w:rsidR="00CE7824" w:rsidRDefault="00CE7824" w:rsidP="00CE7824">
            <w:r>
              <w:t>воспитатель</w:t>
            </w:r>
          </w:p>
        </w:tc>
        <w:tc>
          <w:tcPr>
            <w:tcW w:w="1857" w:type="dxa"/>
          </w:tcPr>
          <w:p w14:paraId="1DF0A7A5" w14:textId="77777777" w:rsidR="00CE7824" w:rsidRDefault="00CE7824" w:rsidP="00CE7824">
            <w:pPr>
              <w:rPr>
                <w:rFonts w:ascii="Times New Roman" w:hAnsi="Times New Roman" w:cs="Times New Roman"/>
                <w:sz w:val="24"/>
                <w:szCs w:val="24"/>
              </w:rPr>
            </w:pPr>
          </w:p>
        </w:tc>
        <w:tc>
          <w:tcPr>
            <w:tcW w:w="1963" w:type="dxa"/>
          </w:tcPr>
          <w:p w14:paraId="345C18A5" w14:textId="77777777" w:rsidR="00CE7824" w:rsidRDefault="00CE7824" w:rsidP="00CE7824">
            <w:pPr>
              <w:rPr>
                <w:rFonts w:ascii="Times New Roman" w:hAnsi="Times New Roman" w:cs="Times New Roman"/>
                <w:sz w:val="24"/>
                <w:szCs w:val="24"/>
              </w:rPr>
            </w:pPr>
          </w:p>
        </w:tc>
      </w:tr>
      <w:tr w:rsidR="00CE7824" w14:paraId="63898B8D" w14:textId="77777777" w:rsidTr="00CE7824">
        <w:tc>
          <w:tcPr>
            <w:tcW w:w="561" w:type="dxa"/>
          </w:tcPr>
          <w:p w14:paraId="100DDB86" w14:textId="6CE04FE2" w:rsidR="00CE7824" w:rsidRDefault="005B2EE2" w:rsidP="00CE7824">
            <w:pPr>
              <w:rPr>
                <w:rFonts w:ascii="Times New Roman" w:hAnsi="Times New Roman" w:cs="Times New Roman"/>
                <w:sz w:val="24"/>
                <w:szCs w:val="24"/>
              </w:rPr>
            </w:pPr>
            <w:r>
              <w:rPr>
                <w:rFonts w:ascii="Times New Roman" w:hAnsi="Times New Roman" w:cs="Times New Roman"/>
                <w:sz w:val="24"/>
                <w:szCs w:val="24"/>
              </w:rPr>
              <w:lastRenderedPageBreak/>
              <w:t>24</w:t>
            </w:r>
          </w:p>
        </w:tc>
        <w:tc>
          <w:tcPr>
            <w:tcW w:w="3791" w:type="dxa"/>
            <w:tcBorders>
              <w:top w:val="single" w:sz="6" w:space="0" w:color="auto"/>
              <w:left w:val="single" w:sz="6" w:space="0" w:color="auto"/>
              <w:bottom w:val="single" w:sz="6" w:space="0" w:color="auto"/>
              <w:right w:val="single" w:sz="6" w:space="0" w:color="auto"/>
            </w:tcBorders>
          </w:tcPr>
          <w:p w14:paraId="7EAB6AB5" w14:textId="5616AD07" w:rsidR="00CE7824" w:rsidRDefault="00CE7824" w:rsidP="00CE7824">
            <w:pPr>
              <w:rPr>
                <w:rFonts w:ascii="Times New Roman" w:hAnsi="Times New Roman" w:cs="Times New Roman"/>
                <w:sz w:val="24"/>
                <w:szCs w:val="24"/>
              </w:rPr>
            </w:pPr>
            <w:r>
              <w:t xml:space="preserve">Хайруллина </w:t>
            </w:r>
            <w:proofErr w:type="spellStart"/>
            <w:r>
              <w:t>Нафися</w:t>
            </w:r>
            <w:proofErr w:type="spellEnd"/>
            <w:r>
              <w:t xml:space="preserve"> </w:t>
            </w:r>
            <w:proofErr w:type="spellStart"/>
            <w:r>
              <w:t>Рахимзяновна</w:t>
            </w:r>
            <w:proofErr w:type="spellEnd"/>
          </w:p>
        </w:tc>
        <w:tc>
          <w:tcPr>
            <w:tcW w:w="2306" w:type="dxa"/>
            <w:tcBorders>
              <w:top w:val="single" w:sz="6" w:space="0" w:color="auto"/>
              <w:left w:val="single" w:sz="6" w:space="0" w:color="auto"/>
              <w:bottom w:val="single" w:sz="6" w:space="0" w:color="auto"/>
              <w:right w:val="single" w:sz="6" w:space="0" w:color="auto"/>
            </w:tcBorders>
          </w:tcPr>
          <w:p w14:paraId="1129A974" w14:textId="7D9935E7" w:rsidR="00CE7824" w:rsidRDefault="00CE7824" w:rsidP="00CE7824">
            <w:pPr>
              <w:rPr>
                <w:rFonts w:ascii="Times New Roman" w:hAnsi="Times New Roman" w:cs="Times New Roman"/>
                <w:sz w:val="24"/>
                <w:szCs w:val="24"/>
              </w:rPr>
            </w:pPr>
            <w:r>
              <w:t>Мл. воспитатель</w:t>
            </w:r>
          </w:p>
        </w:tc>
        <w:tc>
          <w:tcPr>
            <w:tcW w:w="1857" w:type="dxa"/>
          </w:tcPr>
          <w:p w14:paraId="065678D2" w14:textId="77777777" w:rsidR="00CE7824" w:rsidRDefault="00CE7824" w:rsidP="00CE7824">
            <w:pPr>
              <w:rPr>
                <w:rFonts w:ascii="Times New Roman" w:hAnsi="Times New Roman" w:cs="Times New Roman"/>
                <w:sz w:val="24"/>
                <w:szCs w:val="24"/>
              </w:rPr>
            </w:pPr>
          </w:p>
        </w:tc>
        <w:tc>
          <w:tcPr>
            <w:tcW w:w="1963" w:type="dxa"/>
          </w:tcPr>
          <w:p w14:paraId="3E65D42D" w14:textId="77777777" w:rsidR="00CE7824" w:rsidRDefault="00CE7824" w:rsidP="00CE7824">
            <w:pPr>
              <w:rPr>
                <w:rFonts w:ascii="Times New Roman" w:hAnsi="Times New Roman" w:cs="Times New Roman"/>
                <w:sz w:val="24"/>
                <w:szCs w:val="24"/>
              </w:rPr>
            </w:pPr>
          </w:p>
        </w:tc>
      </w:tr>
      <w:tr w:rsidR="00CE7824" w14:paraId="468E4BC7" w14:textId="77777777" w:rsidTr="00CE7824">
        <w:tc>
          <w:tcPr>
            <w:tcW w:w="561" w:type="dxa"/>
          </w:tcPr>
          <w:p w14:paraId="38A87A6D" w14:textId="76171F6E" w:rsidR="00CE7824" w:rsidRDefault="005B2EE2" w:rsidP="00CE7824">
            <w:pPr>
              <w:rPr>
                <w:rFonts w:ascii="Times New Roman" w:hAnsi="Times New Roman" w:cs="Times New Roman"/>
                <w:sz w:val="24"/>
                <w:szCs w:val="24"/>
              </w:rPr>
            </w:pPr>
            <w:r>
              <w:rPr>
                <w:rFonts w:ascii="Times New Roman" w:hAnsi="Times New Roman" w:cs="Times New Roman"/>
                <w:sz w:val="24"/>
                <w:szCs w:val="24"/>
              </w:rPr>
              <w:t>25</w:t>
            </w:r>
          </w:p>
        </w:tc>
        <w:tc>
          <w:tcPr>
            <w:tcW w:w="3791" w:type="dxa"/>
            <w:tcBorders>
              <w:top w:val="single" w:sz="6" w:space="0" w:color="auto"/>
              <w:left w:val="single" w:sz="6" w:space="0" w:color="auto"/>
              <w:bottom w:val="single" w:sz="6" w:space="0" w:color="auto"/>
              <w:right w:val="single" w:sz="6" w:space="0" w:color="auto"/>
            </w:tcBorders>
          </w:tcPr>
          <w:p w14:paraId="326D78D2" w14:textId="5DA9940D" w:rsidR="00CE7824" w:rsidRDefault="00CE7824" w:rsidP="00CE7824">
            <w:pPr>
              <w:rPr>
                <w:rFonts w:ascii="Times New Roman" w:hAnsi="Times New Roman" w:cs="Times New Roman"/>
                <w:sz w:val="24"/>
                <w:szCs w:val="24"/>
              </w:rPr>
            </w:pPr>
            <w:r>
              <w:t>Шаймарданова Вера Владимировна</w:t>
            </w:r>
          </w:p>
        </w:tc>
        <w:tc>
          <w:tcPr>
            <w:tcW w:w="2306" w:type="dxa"/>
            <w:tcBorders>
              <w:top w:val="single" w:sz="6" w:space="0" w:color="auto"/>
              <w:left w:val="single" w:sz="6" w:space="0" w:color="auto"/>
              <w:bottom w:val="single" w:sz="6" w:space="0" w:color="auto"/>
              <w:right w:val="single" w:sz="6" w:space="0" w:color="auto"/>
            </w:tcBorders>
          </w:tcPr>
          <w:p w14:paraId="2CC0E63C" w14:textId="79B5E2B7" w:rsidR="00CE7824" w:rsidRDefault="00CE7824" w:rsidP="00CE7824">
            <w:pPr>
              <w:rPr>
                <w:rFonts w:ascii="Times New Roman" w:hAnsi="Times New Roman" w:cs="Times New Roman"/>
                <w:sz w:val="24"/>
                <w:szCs w:val="24"/>
              </w:rPr>
            </w:pPr>
            <w:r>
              <w:t>воспитатель</w:t>
            </w:r>
          </w:p>
        </w:tc>
        <w:tc>
          <w:tcPr>
            <w:tcW w:w="1857" w:type="dxa"/>
          </w:tcPr>
          <w:p w14:paraId="7F4D4C62" w14:textId="77777777" w:rsidR="00CE7824" w:rsidRDefault="00CE7824" w:rsidP="00CE7824">
            <w:pPr>
              <w:rPr>
                <w:rFonts w:ascii="Times New Roman" w:hAnsi="Times New Roman" w:cs="Times New Roman"/>
                <w:sz w:val="24"/>
                <w:szCs w:val="24"/>
              </w:rPr>
            </w:pPr>
          </w:p>
        </w:tc>
        <w:tc>
          <w:tcPr>
            <w:tcW w:w="1963" w:type="dxa"/>
          </w:tcPr>
          <w:p w14:paraId="53783B78" w14:textId="77777777" w:rsidR="00CE7824" w:rsidRDefault="00CE7824" w:rsidP="00CE7824">
            <w:pPr>
              <w:rPr>
                <w:rFonts w:ascii="Times New Roman" w:hAnsi="Times New Roman" w:cs="Times New Roman"/>
                <w:sz w:val="24"/>
                <w:szCs w:val="24"/>
              </w:rPr>
            </w:pPr>
          </w:p>
        </w:tc>
      </w:tr>
      <w:tr w:rsidR="00CE7824" w14:paraId="38D7A57D" w14:textId="77777777" w:rsidTr="00CE7824">
        <w:tc>
          <w:tcPr>
            <w:tcW w:w="561" w:type="dxa"/>
          </w:tcPr>
          <w:p w14:paraId="46EE7639" w14:textId="3E1F1851" w:rsidR="00CE7824" w:rsidRDefault="005B2EE2" w:rsidP="00CE7824">
            <w:pPr>
              <w:rPr>
                <w:rFonts w:ascii="Times New Roman" w:hAnsi="Times New Roman" w:cs="Times New Roman"/>
                <w:sz w:val="24"/>
                <w:szCs w:val="24"/>
              </w:rPr>
            </w:pPr>
            <w:r>
              <w:rPr>
                <w:rFonts w:ascii="Times New Roman" w:hAnsi="Times New Roman" w:cs="Times New Roman"/>
                <w:sz w:val="24"/>
                <w:szCs w:val="24"/>
              </w:rPr>
              <w:t>26</w:t>
            </w:r>
          </w:p>
        </w:tc>
        <w:tc>
          <w:tcPr>
            <w:tcW w:w="3791" w:type="dxa"/>
            <w:tcBorders>
              <w:top w:val="single" w:sz="6" w:space="0" w:color="auto"/>
              <w:left w:val="single" w:sz="6" w:space="0" w:color="auto"/>
              <w:bottom w:val="single" w:sz="6" w:space="0" w:color="auto"/>
              <w:right w:val="single" w:sz="6" w:space="0" w:color="auto"/>
            </w:tcBorders>
          </w:tcPr>
          <w:p w14:paraId="453A3DFA" w14:textId="6AB882E8" w:rsidR="00CE7824" w:rsidRDefault="00CE7824" w:rsidP="00CE7824">
            <w:pPr>
              <w:rPr>
                <w:rFonts w:ascii="Times New Roman" w:hAnsi="Times New Roman" w:cs="Times New Roman"/>
                <w:sz w:val="24"/>
                <w:szCs w:val="24"/>
              </w:rPr>
            </w:pPr>
            <w:r>
              <w:t xml:space="preserve">Шаймарданов Альберт </w:t>
            </w:r>
            <w:proofErr w:type="spellStart"/>
            <w:r>
              <w:t>Рашитович</w:t>
            </w:r>
            <w:proofErr w:type="spellEnd"/>
          </w:p>
        </w:tc>
        <w:tc>
          <w:tcPr>
            <w:tcW w:w="2306" w:type="dxa"/>
            <w:tcBorders>
              <w:top w:val="single" w:sz="6" w:space="0" w:color="auto"/>
              <w:left w:val="single" w:sz="6" w:space="0" w:color="auto"/>
              <w:bottom w:val="single" w:sz="6" w:space="0" w:color="auto"/>
              <w:right w:val="single" w:sz="6" w:space="0" w:color="auto"/>
            </w:tcBorders>
          </w:tcPr>
          <w:p w14:paraId="66686E6B" w14:textId="51C773CD" w:rsidR="00CE7824" w:rsidRDefault="00CE7824" w:rsidP="00CE7824">
            <w:pPr>
              <w:rPr>
                <w:rFonts w:ascii="Times New Roman" w:hAnsi="Times New Roman" w:cs="Times New Roman"/>
                <w:sz w:val="24"/>
                <w:szCs w:val="24"/>
              </w:rPr>
            </w:pPr>
            <w:r>
              <w:t>сторож</w:t>
            </w:r>
          </w:p>
        </w:tc>
        <w:tc>
          <w:tcPr>
            <w:tcW w:w="1857" w:type="dxa"/>
          </w:tcPr>
          <w:p w14:paraId="4F60ED77" w14:textId="77777777" w:rsidR="00CE7824" w:rsidRDefault="00CE7824" w:rsidP="00CE7824">
            <w:pPr>
              <w:rPr>
                <w:rFonts w:ascii="Times New Roman" w:hAnsi="Times New Roman" w:cs="Times New Roman"/>
                <w:sz w:val="24"/>
                <w:szCs w:val="24"/>
              </w:rPr>
            </w:pPr>
          </w:p>
        </w:tc>
        <w:tc>
          <w:tcPr>
            <w:tcW w:w="1963" w:type="dxa"/>
          </w:tcPr>
          <w:p w14:paraId="5482CBF7" w14:textId="77777777" w:rsidR="00CE7824" w:rsidRDefault="00CE7824" w:rsidP="00CE7824">
            <w:pPr>
              <w:rPr>
                <w:rFonts w:ascii="Times New Roman" w:hAnsi="Times New Roman" w:cs="Times New Roman"/>
                <w:sz w:val="24"/>
                <w:szCs w:val="24"/>
              </w:rPr>
            </w:pPr>
          </w:p>
        </w:tc>
      </w:tr>
      <w:tr w:rsidR="00CE7824" w14:paraId="71FCB734" w14:textId="77777777" w:rsidTr="00CE7824">
        <w:tc>
          <w:tcPr>
            <w:tcW w:w="561" w:type="dxa"/>
          </w:tcPr>
          <w:p w14:paraId="4E9744E2" w14:textId="4DF72B10" w:rsidR="00CE7824" w:rsidRDefault="005B2EE2" w:rsidP="00CE7824">
            <w:pPr>
              <w:rPr>
                <w:rFonts w:ascii="Times New Roman" w:hAnsi="Times New Roman" w:cs="Times New Roman"/>
                <w:sz w:val="24"/>
                <w:szCs w:val="24"/>
              </w:rPr>
            </w:pPr>
            <w:r>
              <w:rPr>
                <w:rFonts w:ascii="Times New Roman" w:hAnsi="Times New Roman" w:cs="Times New Roman"/>
                <w:sz w:val="24"/>
                <w:szCs w:val="24"/>
              </w:rPr>
              <w:t>27</w:t>
            </w:r>
          </w:p>
        </w:tc>
        <w:tc>
          <w:tcPr>
            <w:tcW w:w="3791" w:type="dxa"/>
            <w:tcBorders>
              <w:top w:val="single" w:sz="6" w:space="0" w:color="auto"/>
              <w:left w:val="single" w:sz="6" w:space="0" w:color="auto"/>
              <w:bottom w:val="single" w:sz="6" w:space="0" w:color="auto"/>
              <w:right w:val="single" w:sz="6" w:space="0" w:color="auto"/>
            </w:tcBorders>
          </w:tcPr>
          <w:p w14:paraId="1C3A753C" w14:textId="4DA18E50" w:rsidR="00CE7824" w:rsidRDefault="00CE7824" w:rsidP="00CE7824">
            <w:pPr>
              <w:rPr>
                <w:rFonts w:ascii="Times New Roman" w:hAnsi="Times New Roman" w:cs="Times New Roman"/>
                <w:sz w:val="24"/>
                <w:szCs w:val="24"/>
              </w:rPr>
            </w:pPr>
            <w:proofErr w:type="spellStart"/>
            <w:r>
              <w:t>Шайфутдинова</w:t>
            </w:r>
            <w:proofErr w:type="spellEnd"/>
            <w:r>
              <w:t xml:space="preserve"> Юлия Владимировна</w:t>
            </w:r>
          </w:p>
        </w:tc>
        <w:tc>
          <w:tcPr>
            <w:tcW w:w="2306" w:type="dxa"/>
            <w:tcBorders>
              <w:top w:val="single" w:sz="6" w:space="0" w:color="auto"/>
              <w:left w:val="single" w:sz="6" w:space="0" w:color="auto"/>
              <w:bottom w:val="single" w:sz="6" w:space="0" w:color="auto"/>
              <w:right w:val="single" w:sz="6" w:space="0" w:color="auto"/>
            </w:tcBorders>
          </w:tcPr>
          <w:p w14:paraId="09B03E31" w14:textId="6BB259E9" w:rsidR="00CE7824" w:rsidRDefault="00CE7824" w:rsidP="00CE7824">
            <w:pPr>
              <w:rPr>
                <w:rFonts w:ascii="Times New Roman" w:hAnsi="Times New Roman" w:cs="Times New Roman"/>
                <w:sz w:val="24"/>
                <w:szCs w:val="24"/>
              </w:rPr>
            </w:pPr>
            <w:r>
              <w:t>заведующий</w:t>
            </w:r>
          </w:p>
        </w:tc>
        <w:tc>
          <w:tcPr>
            <w:tcW w:w="1857" w:type="dxa"/>
          </w:tcPr>
          <w:p w14:paraId="494E848A" w14:textId="77777777" w:rsidR="00CE7824" w:rsidRDefault="00CE7824" w:rsidP="00CE7824">
            <w:pPr>
              <w:rPr>
                <w:rFonts w:ascii="Times New Roman" w:hAnsi="Times New Roman" w:cs="Times New Roman"/>
                <w:sz w:val="24"/>
                <w:szCs w:val="24"/>
              </w:rPr>
            </w:pPr>
          </w:p>
        </w:tc>
        <w:tc>
          <w:tcPr>
            <w:tcW w:w="1963" w:type="dxa"/>
          </w:tcPr>
          <w:p w14:paraId="643F7873" w14:textId="77777777" w:rsidR="00CE7824" w:rsidRDefault="00CE7824" w:rsidP="00CE7824">
            <w:pPr>
              <w:rPr>
                <w:rFonts w:ascii="Times New Roman" w:hAnsi="Times New Roman" w:cs="Times New Roman"/>
                <w:sz w:val="24"/>
                <w:szCs w:val="24"/>
              </w:rPr>
            </w:pPr>
          </w:p>
        </w:tc>
      </w:tr>
      <w:tr w:rsidR="00CE7824" w14:paraId="516506BF" w14:textId="77777777" w:rsidTr="00CE7824">
        <w:tc>
          <w:tcPr>
            <w:tcW w:w="561" w:type="dxa"/>
          </w:tcPr>
          <w:p w14:paraId="4D481F2F" w14:textId="78A8CC0C" w:rsidR="00CE7824" w:rsidRDefault="005B2EE2" w:rsidP="00CE7824">
            <w:pPr>
              <w:rPr>
                <w:rFonts w:ascii="Times New Roman" w:hAnsi="Times New Roman" w:cs="Times New Roman"/>
                <w:sz w:val="24"/>
                <w:szCs w:val="24"/>
              </w:rPr>
            </w:pPr>
            <w:r>
              <w:rPr>
                <w:rFonts w:ascii="Times New Roman" w:hAnsi="Times New Roman" w:cs="Times New Roman"/>
                <w:sz w:val="24"/>
                <w:szCs w:val="24"/>
              </w:rPr>
              <w:t>28</w:t>
            </w:r>
          </w:p>
        </w:tc>
        <w:tc>
          <w:tcPr>
            <w:tcW w:w="3791" w:type="dxa"/>
            <w:tcBorders>
              <w:top w:val="single" w:sz="6" w:space="0" w:color="auto"/>
              <w:left w:val="single" w:sz="6" w:space="0" w:color="auto"/>
              <w:bottom w:val="single" w:sz="6" w:space="0" w:color="auto"/>
              <w:right w:val="single" w:sz="6" w:space="0" w:color="auto"/>
            </w:tcBorders>
          </w:tcPr>
          <w:p w14:paraId="62E12956" w14:textId="0F3C5CD5" w:rsidR="00CE7824" w:rsidRDefault="00CE7824" w:rsidP="00CE7824">
            <w:pPr>
              <w:rPr>
                <w:rFonts w:ascii="Times New Roman" w:hAnsi="Times New Roman" w:cs="Times New Roman"/>
                <w:sz w:val="24"/>
                <w:szCs w:val="24"/>
              </w:rPr>
            </w:pPr>
            <w:r>
              <w:t>Щербаков Олег Николаевич</w:t>
            </w:r>
          </w:p>
        </w:tc>
        <w:tc>
          <w:tcPr>
            <w:tcW w:w="2306" w:type="dxa"/>
            <w:tcBorders>
              <w:top w:val="single" w:sz="6" w:space="0" w:color="auto"/>
              <w:left w:val="single" w:sz="6" w:space="0" w:color="auto"/>
              <w:bottom w:val="single" w:sz="6" w:space="0" w:color="auto"/>
              <w:right w:val="single" w:sz="6" w:space="0" w:color="auto"/>
            </w:tcBorders>
          </w:tcPr>
          <w:p w14:paraId="72FBAB38" w14:textId="343022B3" w:rsidR="00CE7824" w:rsidRDefault="00CE7824" w:rsidP="00CE7824">
            <w:pPr>
              <w:rPr>
                <w:rFonts w:ascii="Times New Roman" w:hAnsi="Times New Roman" w:cs="Times New Roman"/>
                <w:sz w:val="24"/>
                <w:szCs w:val="24"/>
              </w:rPr>
            </w:pPr>
            <w:r>
              <w:t>сторож</w:t>
            </w:r>
          </w:p>
        </w:tc>
        <w:tc>
          <w:tcPr>
            <w:tcW w:w="1857" w:type="dxa"/>
          </w:tcPr>
          <w:p w14:paraId="3BE48186" w14:textId="77777777" w:rsidR="00CE7824" w:rsidRDefault="00CE7824" w:rsidP="00CE7824">
            <w:pPr>
              <w:rPr>
                <w:rFonts w:ascii="Times New Roman" w:hAnsi="Times New Roman" w:cs="Times New Roman"/>
                <w:sz w:val="24"/>
                <w:szCs w:val="24"/>
              </w:rPr>
            </w:pPr>
          </w:p>
        </w:tc>
        <w:tc>
          <w:tcPr>
            <w:tcW w:w="1963" w:type="dxa"/>
          </w:tcPr>
          <w:p w14:paraId="4849C706" w14:textId="77777777" w:rsidR="00CE7824" w:rsidRDefault="00CE7824" w:rsidP="00CE7824">
            <w:pPr>
              <w:rPr>
                <w:rFonts w:ascii="Times New Roman" w:hAnsi="Times New Roman" w:cs="Times New Roman"/>
                <w:sz w:val="24"/>
                <w:szCs w:val="24"/>
              </w:rPr>
            </w:pPr>
          </w:p>
        </w:tc>
      </w:tr>
      <w:tr w:rsidR="00CE7824" w14:paraId="62849F4C" w14:textId="77777777" w:rsidTr="00CE7824">
        <w:tc>
          <w:tcPr>
            <w:tcW w:w="561" w:type="dxa"/>
          </w:tcPr>
          <w:p w14:paraId="05A522AD" w14:textId="2D56D772" w:rsidR="00CE7824" w:rsidRDefault="005B2EE2" w:rsidP="00CE7824">
            <w:pPr>
              <w:rPr>
                <w:rFonts w:ascii="Times New Roman" w:hAnsi="Times New Roman" w:cs="Times New Roman"/>
                <w:sz w:val="24"/>
                <w:szCs w:val="24"/>
              </w:rPr>
            </w:pPr>
            <w:r>
              <w:rPr>
                <w:rFonts w:ascii="Times New Roman" w:hAnsi="Times New Roman" w:cs="Times New Roman"/>
                <w:sz w:val="24"/>
                <w:szCs w:val="24"/>
              </w:rPr>
              <w:t>29</w:t>
            </w:r>
          </w:p>
        </w:tc>
        <w:tc>
          <w:tcPr>
            <w:tcW w:w="3791" w:type="dxa"/>
            <w:tcBorders>
              <w:top w:val="single" w:sz="6" w:space="0" w:color="auto"/>
              <w:left w:val="single" w:sz="6" w:space="0" w:color="auto"/>
              <w:bottom w:val="single" w:sz="6" w:space="0" w:color="auto"/>
              <w:right w:val="single" w:sz="6" w:space="0" w:color="auto"/>
            </w:tcBorders>
          </w:tcPr>
          <w:p w14:paraId="2B2FF2FB" w14:textId="19C208E9" w:rsidR="00CE7824" w:rsidRDefault="00CE7824" w:rsidP="00CE7824">
            <w:pPr>
              <w:rPr>
                <w:rFonts w:ascii="Times New Roman" w:hAnsi="Times New Roman" w:cs="Times New Roman"/>
                <w:sz w:val="24"/>
                <w:szCs w:val="24"/>
              </w:rPr>
            </w:pPr>
            <w:r>
              <w:t>Щербакова Мария Викторовна</w:t>
            </w:r>
          </w:p>
        </w:tc>
        <w:tc>
          <w:tcPr>
            <w:tcW w:w="2306" w:type="dxa"/>
            <w:tcBorders>
              <w:top w:val="single" w:sz="6" w:space="0" w:color="auto"/>
              <w:left w:val="single" w:sz="6" w:space="0" w:color="auto"/>
              <w:bottom w:val="single" w:sz="6" w:space="0" w:color="auto"/>
              <w:right w:val="single" w:sz="6" w:space="0" w:color="auto"/>
            </w:tcBorders>
          </w:tcPr>
          <w:p w14:paraId="6989607F" w14:textId="35B00BF6" w:rsidR="00CE7824" w:rsidRDefault="00CE7824" w:rsidP="00CE7824">
            <w:pPr>
              <w:rPr>
                <w:rFonts w:ascii="Times New Roman" w:hAnsi="Times New Roman" w:cs="Times New Roman"/>
                <w:sz w:val="24"/>
                <w:szCs w:val="24"/>
              </w:rPr>
            </w:pPr>
            <w:r>
              <w:t>Мл. воспитатель</w:t>
            </w:r>
          </w:p>
        </w:tc>
        <w:tc>
          <w:tcPr>
            <w:tcW w:w="1857" w:type="dxa"/>
          </w:tcPr>
          <w:p w14:paraId="5647D5C1" w14:textId="77777777" w:rsidR="00CE7824" w:rsidRDefault="00CE7824" w:rsidP="00CE7824">
            <w:pPr>
              <w:rPr>
                <w:rFonts w:ascii="Times New Roman" w:hAnsi="Times New Roman" w:cs="Times New Roman"/>
                <w:sz w:val="24"/>
                <w:szCs w:val="24"/>
              </w:rPr>
            </w:pPr>
          </w:p>
        </w:tc>
        <w:tc>
          <w:tcPr>
            <w:tcW w:w="1963" w:type="dxa"/>
          </w:tcPr>
          <w:p w14:paraId="1CE0435A" w14:textId="77777777" w:rsidR="00CE7824" w:rsidRDefault="00CE7824" w:rsidP="00CE7824">
            <w:pPr>
              <w:rPr>
                <w:rFonts w:ascii="Times New Roman" w:hAnsi="Times New Roman" w:cs="Times New Roman"/>
                <w:sz w:val="24"/>
                <w:szCs w:val="24"/>
              </w:rPr>
            </w:pPr>
          </w:p>
        </w:tc>
      </w:tr>
      <w:tr w:rsidR="00CE7824" w14:paraId="2338F11F" w14:textId="77777777" w:rsidTr="00CE7824">
        <w:tc>
          <w:tcPr>
            <w:tcW w:w="561" w:type="dxa"/>
          </w:tcPr>
          <w:p w14:paraId="6F1D60ED" w14:textId="02BF4F4B" w:rsidR="00CE7824" w:rsidRDefault="005B2EE2" w:rsidP="00CE7824">
            <w:pPr>
              <w:rPr>
                <w:rFonts w:ascii="Times New Roman" w:hAnsi="Times New Roman" w:cs="Times New Roman"/>
                <w:sz w:val="24"/>
                <w:szCs w:val="24"/>
              </w:rPr>
            </w:pPr>
            <w:r>
              <w:rPr>
                <w:rFonts w:ascii="Times New Roman" w:hAnsi="Times New Roman" w:cs="Times New Roman"/>
                <w:sz w:val="24"/>
                <w:szCs w:val="24"/>
              </w:rPr>
              <w:t>30</w:t>
            </w:r>
          </w:p>
        </w:tc>
        <w:tc>
          <w:tcPr>
            <w:tcW w:w="3791" w:type="dxa"/>
            <w:tcBorders>
              <w:top w:val="single" w:sz="6" w:space="0" w:color="auto"/>
              <w:left w:val="single" w:sz="6" w:space="0" w:color="auto"/>
              <w:bottom w:val="single" w:sz="6" w:space="0" w:color="auto"/>
              <w:right w:val="single" w:sz="6" w:space="0" w:color="auto"/>
            </w:tcBorders>
          </w:tcPr>
          <w:p w14:paraId="551C638D" w14:textId="43DC8898" w:rsidR="00CE7824" w:rsidRDefault="00CE7824" w:rsidP="00CE7824">
            <w:pPr>
              <w:rPr>
                <w:rFonts w:ascii="Times New Roman" w:hAnsi="Times New Roman" w:cs="Times New Roman"/>
                <w:sz w:val="24"/>
                <w:szCs w:val="24"/>
              </w:rPr>
            </w:pPr>
            <w:r>
              <w:t>Яркова Татьяна Михайловна</w:t>
            </w:r>
          </w:p>
        </w:tc>
        <w:tc>
          <w:tcPr>
            <w:tcW w:w="2306" w:type="dxa"/>
            <w:tcBorders>
              <w:top w:val="single" w:sz="6" w:space="0" w:color="auto"/>
              <w:left w:val="single" w:sz="6" w:space="0" w:color="auto"/>
              <w:bottom w:val="single" w:sz="6" w:space="0" w:color="auto"/>
              <w:right w:val="single" w:sz="6" w:space="0" w:color="auto"/>
            </w:tcBorders>
          </w:tcPr>
          <w:p w14:paraId="3D2407F1" w14:textId="3DC7BB87" w:rsidR="00CE7824" w:rsidRDefault="00CE7824" w:rsidP="00CE7824">
            <w:pPr>
              <w:rPr>
                <w:rFonts w:ascii="Times New Roman" w:hAnsi="Times New Roman" w:cs="Times New Roman"/>
                <w:sz w:val="24"/>
                <w:szCs w:val="24"/>
              </w:rPr>
            </w:pPr>
            <w:r>
              <w:t>воспитатель</w:t>
            </w:r>
          </w:p>
        </w:tc>
        <w:tc>
          <w:tcPr>
            <w:tcW w:w="1857" w:type="dxa"/>
          </w:tcPr>
          <w:p w14:paraId="2A517BB9" w14:textId="77777777" w:rsidR="00CE7824" w:rsidRDefault="00CE7824" w:rsidP="00CE7824">
            <w:pPr>
              <w:rPr>
                <w:rFonts w:ascii="Times New Roman" w:hAnsi="Times New Roman" w:cs="Times New Roman"/>
                <w:sz w:val="24"/>
                <w:szCs w:val="24"/>
              </w:rPr>
            </w:pPr>
          </w:p>
        </w:tc>
        <w:tc>
          <w:tcPr>
            <w:tcW w:w="1963" w:type="dxa"/>
          </w:tcPr>
          <w:p w14:paraId="13043383" w14:textId="77777777" w:rsidR="00CE7824" w:rsidRDefault="00CE7824" w:rsidP="00CE7824">
            <w:pPr>
              <w:rPr>
                <w:rFonts w:ascii="Times New Roman" w:hAnsi="Times New Roman" w:cs="Times New Roman"/>
                <w:sz w:val="24"/>
                <w:szCs w:val="24"/>
              </w:rPr>
            </w:pPr>
          </w:p>
        </w:tc>
      </w:tr>
      <w:tr w:rsidR="00CE7824" w14:paraId="7A4D56F5" w14:textId="77777777" w:rsidTr="00CE7824">
        <w:tc>
          <w:tcPr>
            <w:tcW w:w="561" w:type="dxa"/>
          </w:tcPr>
          <w:p w14:paraId="49CA414F" w14:textId="77777777" w:rsidR="00CE7824" w:rsidRDefault="00CE7824" w:rsidP="00CE7824">
            <w:pPr>
              <w:rPr>
                <w:rFonts w:ascii="Times New Roman" w:hAnsi="Times New Roman" w:cs="Times New Roman"/>
                <w:sz w:val="24"/>
                <w:szCs w:val="24"/>
              </w:rPr>
            </w:pPr>
          </w:p>
        </w:tc>
        <w:tc>
          <w:tcPr>
            <w:tcW w:w="3791" w:type="dxa"/>
          </w:tcPr>
          <w:p w14:paraId="6F384931" w14:textId="77777777" w:rsidR="00CE7824" w:rsidRDefault="00CE7824" w:rsidP="00CE7824">
            <w:pPr>
              <w:rPr>
                <w:rFonts w:ascii="Times New Roman" w:hAnsi="Times New Roman" w:cs="Times New Roman"/>
                <w:sz w:val="24"/>
                <w:szCs w:val="24"/>
              </w:rPr>
            </w:pPr>
          </w:p>
        </w:tc>
        <w:tc>
          <w:tcPr>
            <w:tcW w:w="2306" w:type="dxa"/>
          </w:tcPr>
          <w:p w14:paraId="5D5CC04E" w14:textId="77777777" w:rsidR="00CE7824" w:rsidRDefault="00CE7824" w:rsidP="00CE7824">
            <w:pPr>
              <w:rPr>
                <w:rFonts w:ascii="Times New Roman" w:hAnsi="Times New Roman" w:cs="Times New Roman"/>
                <w:sz w:val="24"/>
                <w:szCs w:val="24"/>
              </w:rPr>
            </w:pPr>
          </w:p>
        </w:tc>
        <w:tc>
          <w:tcPr>
            <w:tcW w:w="1857" w:type="dxa"/>
          </w:tcPr>
          <w:p w14:paraId="4A4A5291" w14:textId="77777777" w:rsidR="00CE7824" w:rsidRDefault="00CE7824" w:rsidP="00CE7824">
            <w:pPr>
              <w:rPr>
                <w:rFonts w:ascii="Times New Roman" w:hAnsi="Times New Roman" w:cs="Times New Roman"/>
                <w:sz w:val="24"/>
                <w:szCs w:val="24"/>
              </w:rPr>
            </w:pPr>
          </w:p>
        </w:tc>
        <w:tc>
          <w:tcPr>
            <w:tcW w:w="1963" w:type="dxa"/>
          </w:tcPr>
          <w:p w14:paraId="204E638A" w14:textId="77777777" w:rsidR="00CE7824" w:rsidRDefault="00CE7824" w:rsidP="00CE7824">
            <w:pPr>
              <w:rPr>
                <w:rFonts w:ascii="Times New Roman" w:hAnsi="Times New Roman" w:cs="Times New Roman"/>
                <w:sz w:val="24"/>
                <w:szCs w:val="24"/>
              </w:rPr>
            </w:pPr>
          </w:p>
        </w:tc>
      </w:tr>
      <w:tr w:rsidR="00CE7824" w14:paraId="56BBE7F1" w14:textId="77777777" w:rsidTr="00CE7824">
        <w:tc>
          <w:tcPr>
            <w:tcW w:w="561" w:type="dxa"/>
          </w:tcPr>
          <w:p w14:paraId="3AA2EC15" w14:textId="77777777" w:rsidR="00CE7824" w:rsidRDefault="00CE7824" w:rsidP="00CE7824">
            <w:pPr>
              <w:rPr>
                <w:rFonts w:ascii="Times New Roman" w:hAnsi="Times New Roman" w:cs="Times New Roman"/>
                <w:sz w:val="24"/>
                <w:szCs w:val="24"/>
              </w:rPr>
            </w:pPr>
          </w:p>
        </w:tc>
        <w:tc>
          <w:tcPr>
            <w:tcW w:w="3791" w:type="dxa"/>
          </w:tcPr>
          <w:p w14:paraId="1747B9E6" w14:textId="77777777" w:rsidR="00CE7824" w:rsidRDefault="00CE7824" w:rsidP="00CE7824">
            <w:pPr>
              <w:rPr>
                <w:rFonts w:ascii="Times New Roman" w:hAnsi="Times New Roman" w:cs="Times New Roman"/>
                <w:sz w:val="24"/>
                <w:szCs w:val="24"/>
              </w:rPr>
            </w:pPr>
          </w:p>
        </w:tc>
        <w:tc>
          <w:tcPr>
            <w:tcW w:w="2306" w:type="dxa"/>
          </w:tcPr>
          <w:p w14:paraId="35B36A72" w14:textId="77777777" w:rsidR="00CE7824" w:rsidRDefault="00CE7824" w:rsidP="00CE7824">
            <w:pPr>
              <w:rPr>
                <w:rFonts w:ascii="Times New Roman" w:hAnsi="Times New Roman" w:cs="Times New Roman"/>
                <w:sz w:val="24"/>
                <w:szCs w:val="24"/>
              </w:rPr>
            </w:pPr>
          </w:p>
        </w:tc>
        <w:tc>
          <w:tcPr>
            <w:tcW w:w="1857" w:type="dxa"/>
          </w:tcPr>
          <w:p w14:paraId="3F07729A" w14:textId="77777777" w:rsidR="00CE7824" w:rsidRDefault="00CE7824" w:rsidP="00CE7824">
            <w:pPr>
              <w:rPr>
                <w:rFonts w:ascii="Times New Roman" w:hAnsi="Times New Roman" w:cs="Times New Roman"/>
                <w:sz w:val="24"/>
                <w:szCs w:val="24"/>
              </w:rPr>
            </w:pPr>
          </w:p>
        </w:tc>
        <w:tc>
          <w:tcPr>
            <w:tcW w:w="1963" w:type="dxa"/>
          </w:tcPr>
          <w:p w14:paraId="1BC459F6" w14:textId="77777777" w:rsidR="00CE7824" w:rsidRDefault="00CE7824" w:rsidP="00CE7824">
            <w:pPr>
              <w:rPr>
                <w:rFonts w:ascii="Times New Roman" w:hAnsi="Times New Roman" w:cs="Times New Roman"/>
                <w:sz w:val="24"/>
                <w:szCs w:val="24"/>
              </w:rPr>
            </w:pPr>
          </w:p>
        </w:tc>
      </w:tr>
      <w:tr w:rsidR="00CE7824" w14:paraId="139C84D9" w14:textId="77777777" w:rsidTr="00CE7824">
        <w:tc>
          <w:tcPr>
            <w:tcW w:w="561" w:type="dxa"/>
          </w:tcPr>
          <w:p w14:paraId="7B2064FC" w14:textId="77777777" w:rsidR="00CE7824" w:rsidRDefault="00CE7824" w:rsidP="00CE7824">
            <w:pPr>
              <w:rPr>
                <w:rFonts w:ascii="Times New Roman" w:hAnsi="Times New Roman" w:cs="Times New Roman"/>
                <w:sz w:val="24"/>
                <w:szCs w:val="24"/>
              </w:rPr>
            </w:pPr>
          </w:p>
        </w:tc>
        <w:tc>
          <w:tcPr>
            <w:tcW w:w="3791" w:type="dxa"/>
          </w:tcPr>
          <w:p w14:paraId="24CF186D" w14:textId="77777777" w:rsidR="00CE7824" w:rsidRDefault="00CE7824" w:rsidP="00CE7824">
            <w:pPr>
              <w:rPr>
                <w:rFonts w:ascii="Times New Roman" w:hAnsi="Times New Roman" w:cs="Times New Roman"/>
                <w:sz w:val="24"/>
                <w:szCs w:val="24"/>
              </w:rPr>
            </w:pPr>
          </w:p>
        </w:tc>
        <w:tc>
          <w:tcPr>
            <w:tcW w:w="2306" w:type="dxa"/>
          </w:tcPr>
          <w:p w14:paraId="37E8D142" w14:textId="77777777" w:rsidR="00CE7824" w:rsidRDefault="00CE7824" w:rsidP="00CE7824">
            <w:pPr>
              <w:rPr>
                <w:rFonts w:ascii="Times New Roman" w:hAnsi="Times New Roman" w:cs="Times New Roman"/>
                <w:sz w:val="24"/>
                <w:szCs w:val="24"/>
              </w:rPr>
            </w:pPr>
          </w:p>
        </w:tc>
        <w:tc>
          <w:tcPr>
            <w:tcW w:w="1857" w:type="dxa"/>
          </w:tcPr>
          <w:p w14:paraId="79B0ABA3" w14:textId="77777777" w:rsidR="00CE7824" w:rsidRDefault="00CE7824" w:rsidP="00CE7824">
            <w:pPr>
              <w:rPr>
                <w:rFonts w:ascii="Times New Roman" w:hAnsi="Times New Roman" w:cs="Times New Roman"/>
                <w:sz w:val="24"/>
                <w:szCs w:val="24"/>
              </w:rPr>
            </w:pPr>
          </w:p>
        </w:tc>
        <w:tc>
          <w:tcPr>
            <w:tcW w:w="1963" w:type="dxa"/>
          </w:tcPr>
          <w:p w14:paraId="09B5842E" w14:textId="77777777" w:rsidR="00CE7824" w:rsidRDefault="00CE7824" w:rsidP="00CE7824">
            <w:pPr>
              <w:rPr>
                <w:rFonts w:ascii="Times New Roman" w:hAnsi="Times New Roman" w:cs="Times New Roman"/>
                <w:sz w:val="24"/>
                <w:szCs w:val="24"/>
              </w:rPr>
            </w:pPr>
          </w:p>
        </w:tc>
      </w:tr>
      <w:tr w:rsidR="005B2EE2" w14:paraId="08DDBB39" w14:textId="77777777" w:rsidTr="00CE7824">
        <w:tc>
          <w:tcPr>
            <w:tcW w:w="561" w:type="dxa"/>
          </w:tcPr>
          <w:p w14:paraId="5A578758" w14:textId="77777777" w:rsidR="005B2EE2" w:rsidRDefault="005B2EE2" w:rsidP="00CE7824">
            <w:pPr>
              <w:rPr>
                <w:rFonts w:ascii="Times New Roman" w:hAnsi="Times New Roman" w:cs="Times New Roman"/>
                <w:sz w:val="24"/>
                <w:szCs w:val="24"/>
              </w:rPr>
            </w:pPr>
          </w:p>
        </w:tc>
        <w:tc>
          <w:tcPr>
            <w:tcW w:w="3791" w:type="dxa"/>
          </w:tcPr>
          <w:p w14:paraId="6AF030FA" w14:textId="77777777" w:rsidR="005B2EE2" w:rsidRDefault="005B2EE2" w:rsidP="00CE7824">
            <w:pPr>
              <w:rPr>
                <w:rFonts w:ascii="Times New Roman" w:hAnsi="Times New Roman" w:cs="Times New Roman"/>
                <w:sz w:val="24"/>
                <w:szCs w:val="24"/>
              </w:rPr>
            </w:pPr>
          </w:p>
        </w:tc>
        <w:tc>
          <w:tcPr>
            <w:tcW w:w="2306" w:type="dxa"/>
          </w:tcPr>
          <w:p w14:paraId="1B93EA3F" w14:textId="77777777" w:rsidR="005B2EE2" w:rsidRDefault="005B2EE2" w:rsidP="00CE7824">
            <w:pPr>
              <w:rPr>
                <w:rFonts w:ascii="Times New Roman" w:hAnsi="Times New Roman" w:cs="Times New Roman"/>
                <w:sz w:val="24"/>
                <w:szCs w:val="24"/>
              </w:rPr>
            </w:pPr>
          </w:p>
        </w:tc>
        <w:tc>
          <w:tcPr>
            <w:tcW w:w="1857" w:type="dxa"/>
          </w:tcPr>
          <w:p w14:paraId="148E3D71" w14:textId="77777777" w:rsidR="005B2EE2" w:rsidRDefault="005B2EE2" w:rsidP="00CE7824">
            <w:pPr>
              <w:rPr>
                <w:rFonts w:ascii="Times New Roman" w:hAnsi="Times New Roman" w:cs="Times New Roman"/>
                <w:sz w:val="24"/>
                <w:szCs w:val="24"/>
              </w:rPr>
            </w:pPr>
          </w:p>
        </w:tc>
        <w:tc>
          <w:tcPr>
            <w:tcW w:w="1963" w:type="dxa"/>
          </w:tcPr>
          <w:p w14:paraId="2FD7E7A0" w14:textId="77777777" w:rsidR="005B2EE2" w:rsidRDefault="005B2EE2" w:rsidP="00CE7824">
            <w:pPr>
              <w:rPr>
                <w:rFonts w:ascii="Times New Roman" w:hAnsi="Times New Roman" w:cs="Times New Roman"/>
                <w:sz w:val="24"/>
                <w:szCs w:val="24"/>
              </w:rPr>
            </w:pPr>
          </w:p>
        </w:tc>
      </w:tr>
      <w:tr w:rsidR="005B2EE2" w14:paraId="6F3BF02F" w14:textId="77777777" w:rsidTr="00CE7824">
        <w:tc>
          <w:tcPr>
            <w:tcW w:w="561" w:type="dxa"/>
          </w:tcPr>
          <w:p w14:paraId="34E8D6A5" w14:textId="77777777" w:rsidR="005B2EE2" w:rsidRDefault="005B2EE2" w:rsidP="00CE7824">
            <w:pPr>
              <w:rPr>
                <w:rFonts w:ascii="Times New Roman" w:hAnsi="Times New Roman" w:cs="Times New Roman"/>
                <w:sz w:val="24"/>
                <w:szCs w:val="24"/>
              </w:rPr>
            </w:pPr>
          </w:p>
        </w:tc>
        <w:tc>
          <w:tcPr>
            <w:tcW w:w="3791" w:type="dxa"/>
          </w:tcPr>
          <w:p w14:paraId="637F4A83" w14:textId="77777777" w:rsidR="005B2EE2" w:rsidRDefault="005B2EE2" w:rsidP="00CE7824">
            <w:pPr>
              <w:rPr>
                <w:rFonts w:ascii="Times New Roman" w:hAnsi="Times New Roman" w:cs="Times New Roman"/>
                <w:sz w:val="24"/>
                <w:szCs w:val="24"/>
              </w:rPr>
            </w:pPr>
          </w:p>
        </w:tc>
        <w:tc>
          <w:tcPr>
            <w:tcW w:w="2306" w:type="dxa"/>
          </w:tcPr>
          <w:p w14:paraId="255A63E0" w14:textId="77777777" w:rsidR="005B2EE2" w:rsidRDefault="005B2EE2" w:rsidP="00CE7824">
            <w:pPr>
              <w:rPr>
                <w:rFonts w:ascii="Times New Roman" w:hAnsi="Times New Roman" w:cs="Times New Roman"/>
                <w:sz w:val="24"/>
                <w:szCs w:val="24"/>
              </w:rPr>
            </w:pPr>
          </w:p>
        </w:tc>
        <w:tc>
          <w:tcPr>
            <w:tcW w:w="1857" w:type="dxa"/>
          </w:tcPr>
          <w:p w14:paraId="17B64B83" w14:textId="77777777" w:rsidR="005B2EE2" w:rsidRDefault="005B2EE2" w:rsidP="00CE7824">
            <w:pPr>
              <w:rPr>
                <w:rFonts w:ascii="Times New Roman" w:hAnsi="Times New Roman" w:cs="Times New Roman"/>
                <w:sz w:val="24"/>
                <w:szCs w:val="24"/>
              </w:rPr>
            </w:pPr>
          </w:p>
        </w:tc>
        <w:tc>
          <w:tcPr>
            <w:tcW w:w="1963" w:type="dxa"/>
          </w:tcPr>
          <w:p w14:paraId="477BB0D7" w14:textId="77777777" w:rsidR="005B2EE2" w:rsidRDefault="005B2EE2" w:rsidP="00CE7824">
            <w:pPr>
              <w:rPr>
                <w:rFonts w:ascii="Times New Roman" w:hAnsi="Times New Roman" w:cs="Times New Roman"/>
                <w:sz w:val="24"/>
                <w:szCs w:val="24"/>
              </w:rPr>
            </w:pPr>
          </w:p>
        </w:tc>
      </w:tr>
      <w:tr w:rsidR="005B2EE2" w14:paraId="3832F55A" w14:textId="77777777" w:rsidTr="00CE7824">
        <w:tc>
          <w:tcPr>
            <w:tcW w:w="561" w:type="dxa"/>
          </w:tcPr>
          <w:p w14:paraId="3968CBA4" w14:textId="77777777" w:rsidR="005B2EE2" w:rsidRDefault="005B2EE2" w:rsidP="00CE7824">
            <w:pPr>
              <w:rPr>
                <w:rFonts w:ascii="Times New Roman" w:hAnsi="Times New Roman" w:cs="Times New Roman"/>
                <w:sz w:val="24"/>
                <w:szCs w:val="24"/>
              </w:rPr>
            </w:pPr>
          </w:p>
        </w:tc>
        <w:tc>
          <w:tcPr>
            <w:tcW w:w="3791" w:type="dxa"/>
          </w:tcPr>
          <w:p w14:paraId="04593064" w14:textId="77777777" w:rsidR="005B2EE2" w:rsidRDefault="005B2EE2" w:rsidP="00CE7824">
            <w:pPr>
              <w:rPr>
                <w:rFonts w:ascii="Times New Roman" w:hAnsi="Times New Roman" w:cs="Times New Roman"/>
                <w:sz w:val="24"/>
                <w:szCs w:val="24"/>
              </w:rPr>
            </w:pPr>
          </w:p>
        </w:tc>
        <w:tc>
          <w:tcPr>
            <w:tcW w:w="2306" w:type="dxa"/>
          </w:tcPr>
          <w:p w14:paraId="6CA22FB0" w14:textId="77777777" w:rsidR="005B2EE2" w:rsidRDefault="005B2EE2" w:rsidP="00CE7824">
            <w:pPr>
              <w:rPr>
                <w:rFonts w:ascii="Times New Roman" w:hAnsi="Times New Roman" w:cs="Times New Roman"/>
                <w:sz w:val="24"/>
                <w:szCs w:val="24"/>
              </w:rPr>
            </w:pPr>
          </w:p>
        </w:tc>
        <w:tc>
          <w:tcPr>
            <w:tcW w:w="1857" w:type="dxa"/>
          </w:tcPr>
          <w:p w14:paraId="250C5818" w14:textId="77777777" w:rsidR="005B2EE2" w:rsidRDefault="005B2EE2" w:rsidP="00CE7824">
            <w:pPr>
              <w:rPr>
                <w:rFonts w:ascii="Times New Roman" w:hAnsi="Times New Roman" w:cs="Times New Roman"/>
                <w:sz w:val="24"/>
                <w:szCs w:val="24"/>
              </w:rPr>
            </w:pPr>
          </w:p>
        </w:tc>
        <w:tc>
          <w:tcPr>
            <w:tcW w:w="1963" w:type="dxa"/>
          </w:tcPr>
          <w:p w14:paraId="659C4C96" w14:textId="77777777" w:rsidR="005B2EE2" w:rsidRDefault="005B2EE2" w:rsidP="00CE7824">
            <w:pPr>
              <w:rPr>
                <w:rFonts w:ascii="Times New Roman" w:hAnsi="Times New Roman" w:cs="Times New Roman"/>
                <w:sz w:val="24"/>
                <w:szCs w:val="24"/>
              </w:rPr>
            </w:pPr>
          </w:p>
        </w:tc>
      </w:tr>
      <w:tr w:rsidR="005B2EE2" w14:paraId="7EC276C3" w14:textId="77777777" w:rsidTr="00CE7824">
        <w:tc>
          <w:tcPr>
            <w:tcW w:w="561" w:type="dxa"/>
          </w:tcPr>
          <w:p w14:paraId="5AA8DAE5" w14:textId="77777777" w:rsidR="005B2EE2" w:rsidRDefault="005B2EE2" w:rsidP="00CE7824">
            <w:pPr>
              <w:rPr>
                <w:rFonts w:ascii="Times New Roman" w:hAnsi="Times New Roman" w:cs="Times New Roman"/>
                <w:sz w:val="24"/>
                <w:szCs w:val="24"/>
              </w:rPr>
            </w:pPr>
          </w:p>
        </w:tc>
        <w:tc>
          <w:tcPr>
            <w:tcW w:w="3791" w:type="dxa"/>
          </w:tcPr>
          <w:p w14:paraId="1AE2613B" w14:textId="77777777" w:rsidR="005B2EE2" w:rsidRDefault="005B2EE2" w:rsidP="00CE7824">
            <w:pPr>
              <w:rPr>
                <w:rFonts w:ascii="Times New Roman" w:hAnsi="Times New Roman" w:cs="Times New Roman"/>
                <w:sz w:val="24"/>
                <w:szCs w:val="24"/>
              </w:rPr>
            </w:pPr>
          </w:p>
        </w:tc>
        <w:tc>
          <w:tcPr>
            <w:tcW w:w="2306" w:type="dxa"/>
          </w:tcPr>
          <w:p w14:paraId="79B8C655" w14:textId="77777777" w:rsidR="005B2EE2" w:rsidRDefault="005B2EE2" w:rsidP="00CE7824">
            <w:pPr>
              <w:rPr>
                <w:rFonts w:ascii="Times New Roman" w:hAnsi="Times New Roman" w:cs="Times New Roman"/>
                <w:sz w:val="24"/>
                <w:szCs w:val="24"/>
              </w:rPr>
            </w:pPr>
          </w:p>
        </w:tc>
        <w:tc>
          <w:tcPr>
            <w:tcW w:w="1857" w:type="dxa"/>
          </w:tcPr>
          <w:p w14:paraId="409DAA08" w14:textId="77777777" w:rsidR="005B2EE2" w:rsidRDefault="005B2EE2" w:rsidP="00CE7824">
            <w:pPr>
              <w:rPr>
                <w:rFonts w:ascii="Times New Roman" w:hAnsi="Times New Roman" w:cs="Times New Roman"/>
                <w:sz w:val="24"/>
                <w:szCs w:val="24"/>
              </w:rPr>
            </w:pPr>
          </w:p>
        </w:tc>
        <w:tc>
          <w:tcPr>
            <w:tcW w:w="1963" w:type="dxa"/>
          </w:tcPr>
          <w:p w14:paraId="7B90D82F" w14:textId="77777777" w:rsidR="005B2EE2" w:rsidRDefault="005B2EE2" w:rsidP="00CE7824">
            <w:pPr>
              <w:rPr>
                <w:rFonts w:ascii="Times New Roman" w:hAnsi="Times New Roman" w:cs="Times New Roman"/>
                <w:sz w:val="24"/>
                <w:szCs w:val="24"/>
              </w:rPr>
            </w:pPr>
          </w:p>
        </w:tc>
      </w:tr>
      <w:tr w:rsidR="005B2EE2" w14:paraId="39D1A21B" w14:textId="77777777" w:rsidTr="00CE7824">
        <w:tc>
          <w:tcPr>
            <w:tcW w:w="561" w:type="dxa"/>
          </w:tcPr>
          <w:p w14:paraId="1B7607C2" w14:textId="77777777" w:rsidR="005B2EE2" w:rsidRDefault="005B2EE2" w:rsidP="00CE7824">
            <w:pPr>
              <w:rPr>
                <w:rFonts w:ascii="Times New Roman" w:hAnsi="Times New Roman" w:cs="Times New Roman"/>
                <w:sz w:val="24"/>
                <w:szCs w:val="24"/>
              </w:rPr>
            </w:pPr>
          </w:p>
        </w:tc>
        <w:tc>
          <w:tcPr>
            <w:tcW w:w="3791" w:type="dxa"/>
          </w:tcPr>
          <w:p w14:paraId="1A144FFB" w14:textId="77777777" w:rsidR="005B2EE2" w:rsidRDefault="005B2EE2" w:rsidP="00CE7824">
            <w:pPr>
              <w:rPr>
                <w:rFonts w:ascii="Times New Roman" w:hAnsi="Times New Roman" w:cs="Times New Roman"/>
                <w:sz w:val="24"/>
                <w:szCs w:val="24"/>
              </w:rPr>
            </w:pPr>
          </w:p>
        </w:tc>
        <w:tc>
          <w:tcPr>
            <w:tcW w:w="2306" w:type="dxa"/>
          </w:tcPr>
          <w:p w14:paraId="184D13FF" w14:textId="77777777" w:rsidR="005B2EE2" w:rsidRDefault="005B2EE2" w:rsidP="00CE7824">
            <w:pPr>
              <w:rPr>
                <w:rFonts w:ascii="Times New Roman" w:hAnsi="Times New Roman" w:cs="Times New Roman"/>
                <w:sz w:val="24"/>
                <w:szCs w:val="24"/>
              </w:rPr>
            </w:pPr>
          </w:p>
        </w:tc>
        <w:tc>
          <w:tcPr>
            <w:tcW w:w="1857" w:type="dxa"/>
          </w:tcPr>
          <w:p w14:paraId="6004DFDF" w14:textId="77777777" w:rsidR="005B2EE2" w:rsidRDefault="005B2EE2" w:rsidP="00CE7824">
            <w:pPr>
              <w:rPr>
                <w:rFonts w:ascii="Times New Roman" w:hAnsi="Times New Roman" w:cs="Times New Roman"/>
                <w:sz w:val="24"/>
                <w:szCs w:val="24"/>
              </w:rPr>
            </w:pPr>
          </w:p>
        </w:tc>
        <w:tc>
          <w:tcPr>
            <w:tcW w:w="1963" w:type="dxa"/>
          </w:tcPr>
          <w:p w14:paraId="360D5DBB" w14:textId="77777777" w:rsidR="005B2EE2" w:rsidRDefault="005B2EE2" w:rsidP="00CE7824">
            <w:pPr>
              <w:rPr>
                <w:rFonts w:ascii="Times New Roman" w:hAnsi="Times New Roman" w:cs="Times New Roman"/>
                <w:sz w:val="24"/>
                <w:szCs w:val="24"/>
              </w:rPr>
            </w:pPr>
          </w:p>
        </w:tc>
      </w:tr>
      <w:tr w:rsidR="005B2EE2" w14:paraId="1CFAF140" w14:textId="77777777" w:rsidTr="00CE7824">
        <w:tc>
          <w:tcPr>
            <w:tcW w:w="561" w:type="dxa"/>
          </w:tcPr>
          <w:p w14:paraId="455B0B44" w14:textId="77777777" w:rsidR="005B2EE2" w:rsidRDefault="005B2EE2" w:rsidP="00CE7824">
            <w:pPr>
              <w:rPr>
                <w:rFonts w:ascii="Times New Roman" w:hAnsi="Times New Roman" w:cs="Times New Roman"/>
                <w:sz w:val="24"/>
                <w:szCs w:val="24"/>
              </w:rPr>
            </w:pPr>
          </w:p>
        </w:tc>
        <w:tc>
          <w:tcPr>
            <w:tcW w:w="3791" w:type="dxa"/>
          </w:tcPr>
          <w:p w14:paraId="50CBFDC7" w14:textId="77777777" w:rsidR="005B2EE2" w:rsidRDefault="005B2EE2" w:rsidP="00CE7824">
            <w:pPr>
              <w:rPr>
                <w:rFonts w:ascii="Times New Roman" w:hAnsi="Times New Roman" w:cs="Times New Roman"/>
                <w:sz w:val="24"/>
                <w:szCs w:val="24"/>
              </w:rPr>
            </w:pPr>
          </w:p>
        </w:tc>
        <w:tc>
          <w:tcPr>
            <w:tcW w:w="2306" w:type="dxa"/>
          </w:tcPr>
          <w:p w14:paraId="3CD39F79" w14:textId="77777777" w:rsidR="005B2EE2" w:rsidRDefault="005B2EE2" w:rsidP="00CE7824">
            <w:pPr>
              <w:rPr>
                <w:rFonts w:ascii="Times New Roman" w:hAnsi="Times New Roman" w:cs="Times New Roman"/>
                <w:sz w:val="24"/>
                <w:szCs w:val="24"/>
              </w:rPr>
            </w:pPr>
          </w:p>
        </w:tc>
        <w:tc>
          <w:tcPr>
            <w:tcW w:w="1857" w:type="dxa"/>
          </w:tcPr>
          <w:p w14:paraId="1D99B92E" w14:textId="77777777" w:rsidR="005B2EE2" w:rsidRDefault="005B2EE2" w:rsidP="00CE7824">
            <w:pPr>
              <w:rPr>
                <w:rFonts w:ascii="Times New Roman" w:hAnsi="Times New Roman" w:cs="Times New Roman"/>
                <w:sz w:val="24"/>
                <w:szCs w:val="24"/>
              </w:rPr>
            </w:pPr>
          </w:p>
        </w:tc>
        <w:tc>
          <w:tcPr>
            <w:tcW w:w="1963" w:type="dxa"/>
          </w:tcPr>
          <w:p w14:paraId="2D61D37B" w14:textId="77777777" w:rsidR="005B2EE2" w:rsidRDefault="005B2EE2" w:rsidP="00CE7824">
            <w:pPr>
              <w:rPr>
                <w:rFonts w:ascii="Times New Roman" w:hAnsi="Times New Roman" w:cs="Times New Roman"/>
                <w:sz w:val="24"/>
                <w:szCs w:val="24"/>
              </w:rPr>
            </w:pPr>
          </w:p>
        </w:tc>
      </w:tr>
      <w:tr w:rsidR="005B2EE2" w14:paraId="5DCB9253" w14:textId="77777777" w:rsidTr="00CE7824">
        <w:tc>
          <w:tcPr>
            <w:tcW w:w="561" w:type="dxa"/>
          </w:tcPr>
          <w:p w14:paraId="2A724FA1" w14:textId="77777777" w:rsidR="005B2EE2" w:rsidRDefault="005B2EE2" w:rsidP="00CE7824">
            <w:pPr>
              <w:rPr>
                <w:rFonts w:ascii="Times New Roman" w:hAnsi="Times New Roman" w:cs="Times New Roman"/>
                <w:sz w:val="24"/>
                <w:szCs w:val="24"/>
              </w:rPr>
            </w:pPr>
          </w:p>
        </w:tc>
        <w:tc>
          <w:tcPr>
            <w:tcW w:w="3791" w:type="dxa"/>
          </w:tcPr>
          <w:p w14:paraId="7E658A68" w14:textId="77777777" w:rsidR="005B2EE2" w:rsidRDefault="005B2EE2" w:rsidP="00CE7824">
            <w:pPr>
              <w:rPr>
                <w:rFonts w:ascii="Times New Roman" w:hAnsi="Times New Roman" w:cs="Times New Roman"/>
                <w:sz w:val="24"/>
                <w:szCs w:val="24"/>
              </w:rPr>
            </w:pPr>
          </w:p>
        </w:tc>
        <w:tc>
          <w:tcPr>
            <w:tcW w:w="2306" w:type="dxa"/>
          </w:tcPr>
          <w:p w14:paraId="187BBD75" w14:textId="77777777" w:rsidR="005B2EE2" w:rsidRDefault="005B2EE2" w:rsidP="00CE7824">
            <w:pPr>
              <w:rPr>
                <w:rFonts w:ascii="Times New Roman" w:hAnsi="Times New Roman" w:cs="Times New Roman"/>
                <w:sz w:val="24"/>
                <w:szCs w:val="24"/>
              </w:rPr>
            </w:pPr>
          </w:p>
        </w:tc>
        <w:tc>
          <w:tcPr>
            <w:tcW w:w="1857" w:type="dxa"/>
          </w:tcPr>
          <w:p w14:paraId="5E1FE6C7" w14:textId="77777777" w:rsidR="005B2EE2" w:rsidRDefault="005B2EE2" w:rsidP="00CE7824">
            <w:pPr>
              <w:rPr>
                <w:rFonts w:ascii="Times New Roman" w:hAnsi="Times New Roman" w:cs="Times New Roman"/>
                <w:sz w:val="24"/>
                <w:szCs w:val="24"/>
              </w:rPr>
            </w:pPr>
          </w:p>
        </w:tc>
        <w:tc>
          <w:tcPr>
            <w:tcW w:w="1963" w:type="dxa"/>
          </w:tcPr>
          <w:p w14:paraId="08E53FC1" w14:textId="77777777" w:rsidR="005B2EE2" w:rsidRDefault="005B2EE2" w:rsidP="00CE7824">
            <w:pPr>
              <w:rPr>
                <w:rFonts w:ascii="Times New Roman" w:hAnsi="Times New Roman" w:cs="Times New Roman"/>
                <w:sz w:val="24"/>
                <w:szCs w:val="24"/>
              </w:rPr>
            </w:pPr>
          </w:p>
        </w:tc>
      </w:tr>
      <w:tr w:rsidR="005B2EE2" w14:paraId="152BACCE" w14:textId="77777777" w:rsidTr="00CE7824">
        <w:tc>
          <w:tcPr>
            <w:tcW w:w="561" w:type="dxa"/>
          </w:tcPr>
          <w:p w14:paraId="5246196D" w14:textId="77777777" w:rsidR="005B2EE2" w:rsidRDefault="005B2EE2" w:rsidP="00CE7824">
            <w:pPr>
              <w:rPr>
                <w:rFonts w:ascii="Times New Roman" w:hAnsi="Times New Roman" w:cs="Times New Roman"/>
                <w:sz w:val="24"/>
                <w:szCs w:val="24"/>
              </w:rPr>
            </w:pPr>
          </w:p>
        </w:tc>
        <w:tc>
          <w:tcPr>
            <w:tcW w:w="3791" w:type="dxa"/>
          </w:tcPr>
          <w:p w14:paraId="664A56A4" w14:textId="77777777" w:rsidR="005B2EE2" w:rsidRDefault="005B2EE2" w:rsidP="00CE7824">
            <w:pPr>
              <w:rPr>
                <w:rFonts w:ascii="Times New Roman" w:hAnsi="Times New Roman" w:cs="Times New Roman"/>
                <w:sz w:val="24"/>
                <w:szCs w:val="24"/>
              </w:rPr>
            </w:pPr>
          </w:p>
        </w:tc>
        <w:tc>
          <w:tcPr>
            <w:tcW w:w="2306" w:type="dxa"/>
          </w:tcPr>
          <w:p w14:paraId="4CEACEEF" w14:textId="77777777" w:rsidR="005B2EE2" w:rsidRDefault="005B2EE2" w:rsidP="00CE7824">
            <w:pPr>
              <w:rPr>
                <w:rFonts w:ascii="Times New Roman" w:hAnsi="Times New Roman" w:cs="Times New Roman"/>
                <w:sz w:val="24"/>
                <w:szCs w:val="24"/>
              </w:rPr>
            </w:pPr>
          </w:p>
        </w:tc>
        <w:tc>
          <w:tcPr>
            <w:tcW w:w="1857" w:type="dxa"/>
          </w:tcPr>
          <w:p w14:paraId="67117C3E" w14:textId="77777777" w:rsidR="005B2EE2" w:rsidRDefault="005B2EE2" w:rsidP="00CE7824">
            <w:pPr>
              <w:rPr>
                <w:rFonts w:ascii="Times New Roman" w:hAnsi="Times New Roman" w:cs="Times New Roman"/>
                <w:sz w:val="24"/>
                <w:szCs w:val="24"/>
              </w:rPr>
            </w:pPr>
          </w:p>
        </w:tc>
        <w:tc>
          <w:tcPr>
            <w:tcW w:w="1963" w:type="dxa"/>
          </w:tcPr>
          <w:p w14:paraId="24D83310" w14:textId="77777777" w:rsidR="005B2EE2" w:rsidRDefault="005B2EE2" w:rsidP="00CE7824">
            <w:pPr>
              <w:rPr>
                <w:rFonts w:ascii="Times New Roman" w:hAnsi="Times New Roman" w:cs="Times New Roman"/>
                <w:sz w:val="24"/>
                <w:szCs w:val="24"/>
              </w:rPr>
            </w:pPr>
          </w:p>
        </w:tc>
      </w:tr>
      <w:tr w:rsidR="005B2EE2" w14:paraId="191A2054" w14:textId="77777777" w:rsidTr="00CE7824">
        <w:tc>
          <w:tcPr>
            <w:tcW w:w="561" w:type="dxa"/>
          </w:tcPr>
          <w:p w14:paraId="384D2944" w14:textId="77777777" w:rsidR="005B2EE2" w:rsidRDefault="005B2EE2" w:rsidP="00CE7824">
            <w:pPr>
              <w:rPr>
                <w:rFonts w:ascii="Times New Roman" w:hAnsi="Times New Roman" w:cs="Times New Roman"/>
                <w:sz w:val="24"/>
                <w:szCs w:val="24"/>
              </w:rPr>
            </w:pPr>
          </w:p>
        </w:tc>
        <w:tc>
          <w:tcPr>
            <w:tcW w:w="3791" w:type="dxa"/>
          </w:tcPr>
          <w:p w14:paraId="0334F7A3" w14:textId="77777777" w:rsidR="005B2EE2" w:rsidRDefault="005B2EE2" w:rsidP="00CE7824">
            <w:pPr>
              <w:rPr>
                <w:rFonts w:ascii="Times New Roman" w:hAnsi="Times New Roman" w:cs="Times New Roman"/>
                <w:sz w:val="24"/>
                <w:szCs w:val="24"/>
              </w:rPr>
            </w:pPr>
          </w:p>
        </w:tc>
        <w:tc>
          <w:tcPr>
            <w:tcW w:w="2306" w:type="dxa"/>
          </w:tcPr>
          <w:p w14:paraId="220CEB34" w14:textId="77777777" w:rsidR="005B2EE2" w:rsidRDefault="005B2EE2" w:rsidP="00CE7824">
            <w:pPr>
              <w:rPr>
                <w:rFonts w:ascii="Times New Roman" w:hAnsi="Times New Roman" w:cs="Times New Roman"/>
                <w:sz w:val="24"/>
                <w:szCs w:val="24"/>
              </w:rPr>
            </w:pPr>
          </w:p>
        </w:tc>
        <w:tc>
          <w:tcPr>
            <w:tcW w:w="1857" w:type="dxa"/>
          </w:tcPr>
          <w:p w14:paraId="64A7EC34" w14:textId="77777777" w:rsidR="005B2EE2" w:rsidRDefault="005B2EE2" w:rsidP="00CE7824">
            <w:pPr>
              <w:rPr>
                <w:rFonts w:ascii="Times New Roman" w:hAnsi="Times New Roman" w:cs="Times New Roman"/>
                <w:sz w:val="24"/>
                <w:szCs w:val="24"/>
              </w:rPr>
            </w:pPr>
          </w:p>
        </w:tc>
        <w:tc>
          <w:tcPr>
            <w:tcW w:w="1963" w:type="dxa"/>
          </w:tcPr>
          <w:p w14:paraId="191D6E38" w14:textId="77777777" w:rsidR="005B2EE2" w:rsidRDefault="005B2EE2" w:rsidP="00CE7824">
            <w:pPr>
              <w:rPr>
                <w:rFonts w:ascii="Times New Roman" w:hAnsi="Times New Roman" w:cs="Times New Roman"/>
                <w:sz w:val="24"/>
                <w:szCs w:val="24"/>
              </w:rPr>
            </w:pPr>
          </w:p>
        </w:tc>
      </w:tr>
      <w:tr w:rsidR="005B2EE2" w14:paraId="50365DF0" w14:textId="77777777" w:rsidTr="00CE7824">
        <w:tc>
          <w:tcPr>
            <w:tcW w:w="561" w:type="dxa"/>
          </w:tcPr>
          <w:p w14:paraId="11B867E8" w14:textId="77777777" w:rsidR="005B2EE2" w:rsidRDefault="005B2EE2" w:rsidP="00CE7824">
            <w:pPr>
              <w:rPr>
                <w:rFonts w:ascii="Times New Roman" w:hAnsi="Times New Roman" w:cs="Times New Roman"/>
                <w:sz w:val="24"/>
                <w:szCs w:val="24"/>
              </w:rPr>
            </w:pPr>
          </w:p>
        </w:tc>
        <w:tc>
          <w:tcPr>
            <w:tcW w:w="3791" w:type="dxa"/>
          </w:tcPr>
          <w:p w14:paraId="6A76F5A3" w14:textId="77777777" w:rsidR="005B2EE2" w:rsidRDefault="005B2EE2" w:rsidP="00CE7824">
            <w:pPr>
              <w:rPr>
                <w:rFonts w:ascii="Times New Roman" w:hAnsi="Times New Roman" w:cs="Times New Roman"/>
                <w:sz w:val="24"/>
                <w:szCs w:val="24"/>
              </w:rPr>
            </w:pPr>
          </w:p>
        </w:tc>
        <w:tc>
          <w:tcPr>
            <w:tcW w:w="2306" w:type="dxa"/>
          </w:tcPr>
          <w:p w14:paraId="70BA5D8E" w14:textId="77777777" w:rsidR="005B2EE2" w:rsidRDefault="005B2EE2" w:rsidP="00CE7824">
            <w:pPr>
              <w:rPr>
                <w:rFonts w:ascii="Times New Roman" w:hAnsi="Times New Roman" w:cs="Times New Roman"/>
                <w:sz w:val="24"/>
                <w:szCs w:val="24"/>
              </w:rPr>
            </w:pPr>
          </w:p>
        </w:tc>
        <w:tc>
          <w:tcPr>
            <w:tcW w:w="1857" w:type="dxa"/>
          </w:tcPr>
          <w:p w14:paraId="38A40DA4" w14:textId="77777777" w:rsidR="005B2EE2" w:rsidRDefault="005B2EE2" w:rsidP="00CE7824">
            <w:pPr>
              <w:rPr>
                <w:rFonts w:ascii="Times New Roman" w:hAnsi="Times New Roman" w:cs="Times New Roman"/>
                <w:sz w:val="24"/>
                <w:szCs w:val="24"/>
              </w:rPr>
            </w:pPr>
          </w:p>
        </w:tc>
        <w:tc>
          <w:tcPr>
            <w:tcW w:w="1963" w:type="dxa"/>
          </w:tcPr>
          <w:p w14:paraId="08AC2C91" w14:textId="77777777" w:rsidR="005B2EE2" w:rsidRDefault="005B2EE2" w:rsidP="00CE7824">
            <w:pPr>
              <w:rPr>
                <w:rFonts w:ascii="Times New Roman" w:hAnsi="Times New Roman" w:cs="Times New Roman"/>
                <w:sz w:val="24"/>
                <w:szCs w:val="24"/>
              </w:rPr>
            </w:pPr>
          </w:p>
        </w:tc>
      </w:tr>
      <w:tr w:rsidR="005B2EE2" w14:paraId="72A11945" w14:textId="77777777" w:rsidTr="00CE7824">
        <w:tc>
          <w:tcPr>
            <w:tcW w:w="561" w:type="dxa"/>
          </w:tcPr>
          <w:p w14:paraId="136FBCE1" w14:textId="77777777" w:rsidR="005B2EE2" w:rsidRDefault="005B2EE2" w:rsidP="00CE7824">
            <w:pPr>
              <w:rPr>
                <w:rFonts w:ascii="Times New Roman" w:hAnsi="Times New Roman" w:cs="Times New Roman"/>
                <w:sz w:val="24"/>
                <w:szCs w:val="24"/>
              </w:rPr>
            </w:pPr>
          </w:p>
        </w:tc>
        <w:tc>
          <w:tcPr>
            <w:tcW w:w="3791" w:type="dxa"/>
          </w:tcPr>
          <w:p w14:paraId="40ADD124" w14:textId="77777777" w:rsidR="005B2EE2" w:rsidRDefault="005B2EE2" w:rsidP="00CE7824">
            <w:pPr>
              <w:rPr>
                <w:rFonts w:ascii="Times New Roman" w:hAnsi="Times New Roman" w:cs="Times New Roman"/>
                <w:sz w:val="24"/>
                <w:szCs w:val="24"/>
              </w:rPr>
            </w:pPr>
          </w:p>
        </w:tc>
        <w:tc>
          <w:tcPr>
            <w:tcW w:w="2306" w:type="dxa"/>
          </w:tcPr>
          <w:p w14:paraId="673D1DE7" w14:textId="77777777" w:rsidR="005B2EE2" w:rsidRDefault="005B2EE2" w:rsidP="00CE7824">
            <w:pPr>
              <w:rPr>
                <w:rFonts w:ascii="Times New Roman" w:hAnsi="Times New Roman" w:cs="Times New Roman"/>
                <w:sz w:val="24"/>
                <w:szCs w:val="24"/>
              </w:rPr>
            </w:pPr>
          </w:p>
        </w:tc>
        <w:tc>
          <w:tcPr>
            <w:tcW w:w="1857" w:type="dxa"/>
          </w:tcPr>
          <w:p w14:paraId="2EB1203A" w14:textId="77777777" w:rsidR="005B2EE2" w:rsidRDefault="005B2EE2" w:rsidP="00CE7824">
            <w:pPr>
              <w:rPr>
                <w:rFonts w:ascii="Times New Roman" w:hAnsi="Times New Roman" w:cs="Times New Roman"/>
                <w:sz w:val="24"/>
                <w:szCs w:val="24"/>
              </w:rPr>
            </w:pPr>
          </w:p>
        </w:tc>
        <w:tc>
          <w:tcPr>
            <w:tcW w:w="1963" w:type="dxa"/>
          </w:tcPr>
          <w:p w14:paraId="5C2E2DD5" w14:textId="77777777" w:rsidR="005B2EE2" w:rsidRDefault="005B2EE2" w:rsidP="00CE7824">
            <w:pPr>
              <w:rPr>
                <w:rFonts w:ascii="Times New Roman" w:hAnsi="Times New Roman" w:cs="Times New Roman"/>
                <w:sz w:val="24"/>
                <w:szCs w:val="24"/>
              </w:rPr>
            </w:pPr>
          </w:p>
        </w:tc>
      </w:tr>
      <w:tr w:rsidR="005B2EE2" w14:paraId="7CDB4229" w14:textId="77777777" w:rsidTr="00CE7824">
        <w:tc>
          <w:tcPr>
            <w:tcW w:w="561" w:type="dxa"/>
          </w:tcPr>
          <w:p w14:paraId="3A67C574" w14:textId="77777777" w:rsidR="005B2EE2" w:rsidRDefault="005B2EE2" w:rsidP="00CE7824">
            <w:pPr>
              <w:rPr>
                <w:rFonts w:ascii="Times New Roman" w:hAnsi="Times New Roman" w:cs="Times New Roman"/>
                <w:sz w:val="24"/>
                <w:szCs w:val="24"/>
              </w:rPr>
            </w:pPr>
          </w:p>
        </w:tc>
        <w:tc>
          <w:tcPr>
            <w:tcW w:w="3791" w:type="dxa"/>
          </w:tcPr>
          <w:p w14:paraId="3A0EBB39" w14:textId="77777777" w:rsidR="005B2EE2" w:rsidRDefault="005B2EE2" w:rsidP="00CE7824">
            <w:pPr>
              <w:rPr>
                <w:rFonts w:ascii="Times New Roman" w:hAnsi="Times New Roman" w:cs="Times New Roman"/>
                <w:sz w:val="24"/>
                <w:szCs w:val="24"/>
              </w:rPr>
            </w:pPr>
          </w:p>
        </w:tc>
        <w:tc>
          <w:tcPr>
            <w:tcW w:w="2306" w:type="dxa"/>
          </w:tcPr>
          <w:p w14:paraId="62314981" w14:textId="77777777" w:rsidR="005B2EE2" w:rsidRDefault="005B2EE2" w:rsidP="00CE7824">
            <w:pPr>
              <w:rPr>
                <w:rFonts w:ascii="Times New Roman" w:hAnsi="Times New Roman" w:cs="Times New Roman"/>
                <w:sz w:val="24"/>
                <w:szCs w:val="24"/>
              </w:rPr>
            </w:pPr>
          </w:p>
        </w:tc>
        <w:tc>
          <w:tcPr>
            <w:tcW w:w="1857" w:type="dxa"/>
          </w:tcPr>
          <w:p w14:paraId="17DDC4DD" w14:textId="77777777" w:rsidR="005B2EE2" w:rsidRDefault="005B2EE2" w:rsidP="00CE7824">
            <w:pPr>
              <w:rPr>
                <w:rFonts w:ascii="Times New Roman" w:hAnsi="Times New Roman" w:cs="Times New Roman"/>
                <w:sz w:val="24"/>
                <w:szCs w:val="24"/>
              </w:rPr>
            </w:pPr>
          </w:p>
        </w:tc>
        <w:tc>
          <w:tcPr>
            <w:tcW w:w="1963" w:type="dxa"/>
          </w:tcPr>
          <w:p w14:paraId="31D61473" w14:textId="77777777" w:rsidR="005B2EE2" w:rsidRDefault="005B2EE2" w:rsidP="00CE7824">
            <w:pPr>
              <w:rPr>
                <w:rFonts w:ascii="Times New Roman" w:hAnsi="Times New Roman" w:cs="Times New Roman"/>
                <w:sz w:val="24"/>
                <w:szCs w:val="24"/>
              </w:rPr>
            </w:pPr>
          </w:p>
        </w:tc>
      </w:tr>
      <w:tr w:rsidR="005B2EE2" w14:paraId="59B5537C" w14:textId="77777777" w:rsidTr="00CE7824">
        <w:tc>
          <w:tcPr>
            <w:tcW w:w="561" w:type="dxa"/>
          </w:tcPr>
          <w:p w14:paraId="441E762C" w14:textId="77777777" w:rsidR="005B2EE2" w:rsidRDefault="005B2EE2" w:rsidP="00CE7824">
            <w:pPr>
              <w:rPr>
                <w:rFonts w:ascii="Times New Roman" w:hAnsi="Times New Roman" w:cs="Times New Roman"/>
                <w:sz w:val="24"/>
                <w:szCs w:val="24"/>
              </w:rPr>
            </w:pPr>
          </w:p>
        </w:tc>
        <w:tc>
          <w:tcPr>
            <w:tcW w:w="3791" w:type="dxa"/>
          </w:tcPr>
          <w:p w14:paraId="5FA85D89" w14:textId="77777777" w:rsidR="005B2EE2" w:rsidRDefault="005B2EE2" w:rsidP="00CE7824">
            <w:pPr>
              <w:rPr>
                <w:rFonts w:ascii="Times New Roman" w:hAnsi="Times New Roman" w:cs="Times New Roman"/>
                <w:sz w:val="24"/>
                <w:szCs w:val="24"/>
              </w:rPr>
            </w:pPr>
          </w:p>
        </w:tc>
        <w:tc>
          <w:tcPr>
            <w:tcW w:w="2306" w:type="dxa"/>
          </w:tcPr>
          <w:p w14:paraId="59192BA8" w14:textId="77777777" w:rsidR="005B2EE2" w:rsidRDefault="005B2EE2" w:rsidP="00CE7824">
            <w:pPr>
              <w:rPr>
                <w:rFonts w:ascii="Times New Roman" w:hAnsi="Times New Roman" w:cs="Times New Roman"/>
                <w:sz w:val="24"/>
                <w:szCs w:val="24"/>
              </w:rPr>
            </w:pPr>
          </w:p>
        </w:tc>
        <w:tc>
          <w:tcPr>
            <w:tcW w:w="1857" w:type="dxa"/>
          </w:tcPr>
          <w:p w14:paraId="35ACB289" w14:textId="77777777" w:rsidR="005B2EE2" w:rsidRDefault="005B2EE2" w:rsidP="00CE7824">
            <w:pPr>
              <w:rPr>
                <w:rFonts w:ascii="Times New Roman" w:hAnsi="Times New Roman" w:cs="Times New Roman"/>
                <w:sz w:val="24"/>
                <w:szCs w:val="24"/>
              </w:rPr>
            </w:pPr>
          </w:p>
        </w:tc>
        <w:tc>
          <w:tcPr>
            <w:tcW w:w="1963" w:type="dxa"/>
          </w:tcPr>
          <w:p w14:paraId="3D49F7D4" w14:textId="77777777" w:rsidR="005B2EE2" w:rsidRDefault="005B2EE2" w:rsidP="00CE7824">
            <w:pPr>
              <w:rPr>
                <w:rFonts w:ascii="Times New Roman" w:hAnsi="Times New Roman" w:cs="Times New Roman"/>
                <w:sz w:val="24"/>
                <w:szCs w:val="24"/>
              </w:rPr>
            </w:pPr>
          </w:p>
        </w:tc>
      </w:tr>
      <w:tr w:rsidR="005B2EE2" w14:paraId="762991E0" w14:textId="77777777" w:rsidTr="00CE7824">
        <w:tc>
          <w:tcPr>
            <w:tcW w:w="561" w:type="dxa"/>
          </w:tcPr>
          <w:p w14:paraId="1C6DFF25" w14:textId="77777777" w:rsidR="005B2EE2" w:rsidRDefault="005B2EE2" w:rsidP="00CE7824">
            <w:pPr>
              <w:rPr>
                <w:rFonts w:ascii="Times New Roman" w:hAnsi="Times New Roman" w:cs="Times New Roman"/>
                <w:sz w:val="24"/>
                <w:szCs w:val="24"/>
              </w:rPr>
            </w:pPr>
          </w:p>
        </w:tc>
        <w:tc>
          <w:tcPr>
            <w:tcW w:w="3791" w:type="dxa"/>
          </w:tcPr>
          <w:p w14:paraId="42E1DF5F" w14:textId="77777777" w:rsidR="005B2EE2" w:rsidRDefault="005B2EE2" w:rsidP="00CE7824">
            <w:pPr>
              <w:rPr>
                <w:rFonts w:ascii="Times New Roman" w:hAnsi="Times New Roman" w:cs="Times New Roman"/>
                <w:sz w:val="24"/>
                <w:szCs w:val="24"/>
              </w:rPr>
            </w:pPr>
          </w:p>
        </w:tc>
        <w:tc>
          <w:tcPr>
            <w:tcW w:w="2306" w:type="dxa"/>
          </w:tcPr>
          <w:p w14:paraId="6E430A70" w14:textId="77777777" w:rsidR="005B2EE2" w:rsidRDefault="005B2EE2" w:rsidP="00CE7824">
            <w:pPr>
              <w:rPr>
                <w:rFonts w:ascii="Times New Roman" w:hAnsi="Times New Roman" w:cs="Times New Roman"/>
                <w:sz w:val="24"/>
                <w:szCs w:val="24"/>
              </w:rPr>
            </w:pPr>
          </w:p>
        </w:tc>
        <w:tc>
          <w:tcPr>
            <w:tcW w:w="1857" w:type="dxa"/>
          </w:tcPr>
          <w:p w14:paraId="1CF45D1B" w14:textId="77777777" w:rsidR="005B2EE2" w:rsidRDefault="005B2EE2" w:rsidP="00CE7824">
            <w:pPr>
              <w:rPr>
                <w:rFonts w:ascii="Times New Roman" w:hAnsi="Times New Roman" w:cs="Times New Roman"/>
                <w:sz w:val="24"/>
                <w:szCs w:val="24"/>
              </w:rPr>
            </w:pPr>
          </w:p>
        </w:tc>
        <w:tc>
          <w:tcPr>
            <w:tcW w:w="1963" w:type="dxa"/>
          </w:tcPr>
          <w:p w14:paraId="65A4965E" w14:textId="77777777" w:rsidR="005B2EE2" w:rsidRDefault="005B2EE2" w:rsidP="00CE7824">
            <w:pPr>
              <w:rPr>
                <w:rFonts w:ascii="Times New Roman" w:hAnsi="Times New Roman" w:cs="Times New Roman"/>
                <w:sz w:val="24"/>
                <w:szCs w:val="24"/>
              </w:rPr>
            </w:pPr>
          </w:p>
        </w:tc>
      </w:tr>
      <w:tr w:rsidR="005B2EE2" w14:paraId="3E1A635D" w14:textId="77777777" w:rsidTr="00CE7824">
        <w:tc>
          <w:tcPr>
            <w:tcW w:w="561" w:type="dxa"/>
          </w:tcPr>
          <w:p w14:paraId="7221B74E" w14:textId="77777777" w:rsidR="005B2EE2" w:rsidRDefault="005B2EE2" w:rsidP="00CE7824">
            <w:pPr>
              <w:rPr>
                <w:rFonts w:ascii="Times New Roman" w:hAnsi="Times New Roman" w:cs="Times New Roman"/>
                <w:sz w:val="24"/>
                <w:szCs w:val="24"/>
              </w:rPr>
            </w:pPr>
          </w:p>
        </w:tc>
        <w:tc>
          <w:tcPr>
            <w:tcW w:w="3791" w:type="dxa"/>
          </w:tcPr>
          <w:p w14:paraId="1282173C" w14:textId="77777777" w:rsidR="005B2EE2" w:rsidRDefault="005B2EE2" w:rsidP="00CE7824">
            <w:pPr>
              <w:rPr>
                <w:rFonts w:ascii="Times New Roman" w:hAnsi="Times New Roman" w:cs="Times New Roman"/>
                <w:sz w:val="24"/>
                <w:szCs w:val="24"/>
              </w:rPr>
            </w:pPr>
          </w:p>
        </w:tc>
        <w:tc>
          <w:tcPr>
            <w:tcW w:w="2306" w:type="dxa"/>
          </w:tcPr>
          <w:p w14:paraId="23C221DB" w14:textId="77777777" w:rsidR="005B2EE2" w:rsidRDefault="005B2EE2" w:rsidP="00CE7824">
            <w:pPr>
              <w:rPr>
                <w:rFonts w:ascii="Times New Roman" w:hAnsi="Times New Roman" w:cs="Times New Roman"/>
                <w:sz w:val="24"/>
                <w:szCs w:val="24"/>
              </w:rPr>
            </w:pPr>
          </w:p>
        </w:tc>
        <w:tc>
          <w:tcPr>
            <w:tcW w:w="1857" w:type="dxa"/>
          </w:tcPr>
          <w:p w14:paraId="699985DA" w14:textId="77777777" w:rsidR="005B2EE2" w:rsidRDefault="005B2EE2" w:rsidP="00CE7824">
            <w:pPr>
              <w:rPr>
                <w:rFonts w:ascii="Times New Roman" w:hAnsi="Times New Roman" w:cs="Times New Roman"/>
                <w:sz w:val="24"/>
                <w:szCs w:val="24"/>
              </w:rPr>
            </w:pPr>
          </w:p>
        </w:tc>
        <w:tc>
          <w:tcPr>
            <w:tcW w:w="1963" w:type="dxa"/>
          </w:tcPr>
          <w:p w14:paraId="41B0FE59" w14:textId="77777777" w:rsidR="005B2EE2" w:rsidRDefault="005B2EE2" w:rsidP="00CE7824">
            <w:pPr>
              <w:rPr>
                <w:rFonts w:ascii="Times New Roman" w:hAnsi="Times New Roman" w:cs="Times New Roman"/>
                <w:sz w:val="24"/>
                <w:szCs w:val="24"/>
              </w:rPr>
            </w:pPr>
          </w:p>
        </w:tc>
      </w:tr>
      <w:tr w:rsidR="005B2EE2" w14:paraId="367133FC" w14:textId="77777777" w:rsidTr="00CE7824">
        <w:tc>
          <w:tcPr>
            <w:tcW w:w="561" w:type="dxa"/>
          </w:tcPr>
          <w:p w14:paraId="03EFEBDA" w14:textId="77777777" w:rsidR="005B2EE2" w:rsidRDefault="005B2EE2" w:rsidP="00CE7824">
            <w:pPr>
              <w:rPr>
                <w:rFonts w:ascii="Times New Roman" w:hAnsi="Times New Roman" w:cs="Times New Roman"/>
                <w:sz w:val="24"/>
                <w:szCs w:val="24"/>
              </w:rPr>
            </w:pPr>
          </w:p>
        </w:tc>
        <w:tc>
          <w:tcPr>
            <w:tcW w:w="3791" w:type="dxa"/>
          </w:tcPr>
          <w:p w14:paraId="2637C730" w14:textId="77777777" w:rsidR="005B2EE2" w:rsidRDefault="005B2EE2" w:rsidP="00CE7824">
            <w:pPr>
              <w:rPr>
                <w:rFonts w:ascii="Times New Roman" w:hAnsi="Times New Roman" w:cs="Times New Roman"/>
                <w:sz w:val="24"/>
                <w:szCs w:val="24"/>
              </w:rPr>
            </w:pPr>
          </w:p>
        </w:tc>
        <w:tc>
          <w:tcPr>
            <w:tcW w:w="2306" w:type="dxa"/>
          </w:tcPr>
          <w:p w14:paraId="44E150BB" w14:textId="77777777" w:rsidR="005B2EE2" w:rsidRDefault="005B2EE2" w:rsidP="00CE7824">
            <w:pPr>
              <w:rPr>
                <w:rFonts w:ascii="Times New Roman" w:hAnsi="Times New Roman" w:cs="Times New Roman"/>
                <w:sz w:val="24"/>
                <w:szCs w:val="24"/>
              </w:rPr>
            </w:pPr>
          </w:p>
        </w:tc>
        <w:tc>
          <w:tcPr>
            <w:tcW w:w="1857" w:type="dxa"/>
          </w:tcPr>
          <w:p w14:paraId="12E2FD0A" w14:textId="77777777" w:rsidR="005B2EE2" w:rsidRDefault="005B2EE2" w:rsidP="00CE7824">
            <w:pPr>
              <w:rPr>
                <w:rFonts w:ascii="Times New Roman" w:hAnsi="Times New Roman" w:cs="Times New Roman"/>
                <w:sz w:val="24"/>
                <w:szCs w:val="24"/>
              </w:rPr>
            </w:pPr>
          </w:p>
        </w:tc>
        <w:tc>
          <w:tcPr>
            <w:tcW w:w="1963" w:type="dxa"/>
          </w:tcPr>
          <w:p w14:paraId="291219B6" w14:textId="77777777" w:rsidR="005B2EE2" w:rsidRDefault="005B2EE2" w:rsidP="00CE7824">
            <w:pPr>
              <w:rPr>
                <w:rFonts w:ascii="Times New Roman" w:hAnsi="Times New Roman" w:cs="Times New Roman"/>
                <w:sz w:val="24"/>
                <w:szCs w:val="24"/>
              </w:rPr>
            </w:pPr>
          </w:p>
        </w:tc>
      </w:tr>
    </w:tbl>
    <w:p w14:paraId="0625C7AB" w14:textId="77777777" w:rsidR="00CE7824" w:rsidRPr="00CE7824" w:rsidRDefault="00CE7824" w:rsidP="00846890">
      <w:pPr>
        <w:rPr>
          <w:rFonts w:ascii="Times New Roman" w:hAnsi="Times New Roman" w:cs="Times New Roman"/>
          <w:sz w:val="24"/>
          <w:szCs w:val="24"/>
        </w:rPr>
      </w:pPr>
    </w:p>
    <w:sectPr w:rsidR="00CE7824" w:rsidRPr="00CE7824" w:rsidSect="00396F4E">
      <w:footerReference w:type="default" r:id="rId7"/>
      <w:pgSz w:w="11906" w:h="16838"/>
      <w:pgMar w:top="1134" w:right="567" w:bottom="1134" w:left="851"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424D8B4" w14:textId="77777777" w:rsidR="00396F4E" w:rsidRDefault="00396F4E">
      <w:r>
        <w:separator/>
      </w:r>
    </w:p>
  </w:endnote>
  <w:endnote w:type="continuationSeparator" w:id="0">
    <w:p w14:paraId="4ECEE1E6" w14:textId="77777777" w:rsidR="00396F4E" w:rsidRDefault="00396F4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550803084"/>
      <w:docPartObj>
        <w:docPartGallery w:val="Page Numbers (Bottom of Page)"/>
        <w:docPartUnique/>
      </w:docPartObj>
    </w:sdtPr>
    <w:sdtContent>
      <w:p w14:paraId="4E398375" w14:textId="77777777" w:rsidR="00683B3A" w:rsidRDefault="00683B3A">
        <w:pPr>
          <w:pStyle w:val="a8"/>
          <w:jc w:val="right"/>
        </w:pPr>
        <w:r>
          <w:fldChar w:fldCharType="begin"/>
        </w:r>
        <w:r>
          <w:instrText>PAGE   \* MERGEFORMAT</w:instrText>
        </w:r>
        <w:r>
          <w:fldChar w:fldCharType="separate"/>
        </w:r>
        <w:r w:rsidR="00FA2EF6">
          <w:rPr>
            <w:noProof/>
          </w:rPr>
          <w:t>21</w:t>
        </w:r>
        <w:r>
          <w:fldChar w:fldCharType="end"/>
        </w:r>
      </w:p>
    </w:sdtContent>
  </w:sdt>
  <w:p w14:paraId="0F74EDF5" w14:textId="77777777" w:rsidR="00683B3A" w:rsidRDefault="00683B3A" w:rsidP="00CA7C1D">
    <w:pPr>
      <w:pStyle w:val="a8"/>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68DBDA4" w14:textId="77777777" w:rsidR="00396F4E" w:rsidRDefault="00396F4E">
      <w:r>
        <w:separator/>
      </w:r>
    </w:p>
  </w:footnote>
  <w:footnote w:type="continuationSeparator" w:id="0">
    <w:p w14:paraId="105473F7" w14:textId="77777777" w:rsidR="00396F4E" w:rsidRDefault="00396F4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96748BF"/>
    <w:multiLevelType w:val="hybridMultilevel"/>
    <w:tmpl w:val="8E98C8BA"/>
    <w:lvl w:ilvl="0" w:tplc="EB2CAB64">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16cid:durableId="194079894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embedSystemFonts/>
  <w:proofState w:spelling="clean" w:grammar="clean"/>
  <w:defaultTabStop w:val="708"/>
  <w:doNotHyphenateCaps/>
  <w:characterSpacingControl w:val="doNotCompress"/>
  <w:doNotValidateAgainstSchema/>
  <w:doNotDemarcateInvalidXml/>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92132"/>
    <w:rsid w:val="000069F7"/>
    <w:rsid w:val="0001436C"/>
    <w:rsid w:val="0003611E"/>
    <w:rsid w:val="00057074"/>
    <w:rsid w:val="00060103"/>
    <w:rsid w:val="000B25FE"/>
    <w:rsid w:val="000C4796"/>
    <w:rsid w:val="000D38B8"/>
    <w:rsid w:val="000E208E"/>
    <w:rsid w:val="00134319"/>
    <w:rsid w:val="0014536F"/>
    <w:rsid w:val="001553B8"/>
    <w:rsid w:val="001619FB"/>
    <w:rsid w:val="002947E4"/>
    <w:rsid w:val="002B4A44"/>
    <w:rsid w:val="002D7EA9"/>
    <w:rsid w:val="00302E3D"/>
    <w:rsid w:val="00310A2A"/>
    <w:rsid w:val="003458E6"/>
    <w:rsid w:val="003523E6"/>
    <w:rsid w:val="00357594"/>
    <w:rsid w:val="00382B8E"/>
    <w:rsid w:val="00396F4E"/>
    <w:rsid w:val="003A1C50"/>
    <w:rsid w:val="003C208D"/>
    <w:rsid w:val="003C3D77"/>
    <w:rsid w:val="0044080B"/>
    <w:rsid w:val="00450761"/>
    <w:rsid w:val="004538F5"/>
    <w:rsid w:val="00470E36"/>
    <w:rsid w:val="004B1FA0"/>
    <w:rsid w:val="004D3325"/>
    <w:rsid w:val="004E4836"/>
    <w:rsid w:val="005074B5"/>
    <w:rsid w:val="005269CE"/>
    <w:rsid w:val="0053055B"/>
    <w:rsid w:val="005366AC"/>
    <w:rsid w:val="00546518"/>
    <w:rsid w:val="00560473"/>
    <w:rsid w:val="005657BD"/>
    <w:rsid w:val="005B2EE2"/>
    <w:rsid w:val="005E092C"/>
    <w:rsid w:val="006579E6"/>
    <w:rsid w:val="00683B3A"/>
    <w:rsid w:val="006E1916"/>
    <w:rsid w:val="006E5A90"/>
    <w:rsid w:val="00701D5D"/>
    <w:rsid w:val="00740DC9"/>
    <w:rsid w:val="00747309"/>
    <w:rsid w:val="00763C72"/>
    <w:rsid w:val="00775A0E"/>
    <w:rsid w:val="00787CBC"/>
    <w:rsid w:val="007A2185"/>
    <w:rsid w:val="007A4590"/>
    <w:rsid w:val="007A7074"/>
    <w:rsid w:val="007B3EB6"/>
    <w:rsid w:val="007B4727"/>
    <w:rsid w:val="007C21C4"/>
    <w:rsid w:val="007C58B5"/>
    <w:rsid w:val="007D08D6"/>
    <w:rsid w:val="00811DD9"/>
    <w:rsid w:val="00824E0D"/>
    <w:rsid w:val="00835285"/>
    <w:rsid w:val="00846890"/>
    <w:rsid w:val="008900DF"/>
    <w:rsid w:val="00920CB0"/>
    <w:rsid w:val="009364AE"/>
    <w:rsid w:val="00953551"/>
    <w:rsid w:val="009905D3"/>
    <w:rsid w:val="009F6F1E"/>
    <w:rsid w:val="00A14BE1"/>
    <w:rsid w:val="00A310D6"/>
    <w:rsid w:val="00A42BB2"/>
    <w:rsid w:val="00A65AA5"/>
    <w:rsid w:val="00A94B15"/>
    <w:rsid w:val="00AA3F3E"/>
    <w:rsid w:val="00AE3A28"/>
    <w:rsid w:val="00AF40F8"/>
    <w:rsid w:val="00B15720"/>
    <w:rsid w:val="00B30D90"/>
    <w:rsid w:val="00B558A9"/>
    <w:rsid w:val="00B62A65"/>
    <w:rsid w:val="00B76078"/>
    <w:rsid w:val="00BC302A"/>
    <w:rsid w:val="00BE2018"/>
    <w:rsid w:val="00BF09D3"/>
    <w:rsid w:val="00C43865"/>
    <w:rsid w:val="00C62CD5"/>
    <w:rsid w:val="00C66CE2"/>
    <w:rsid w:val="00C92132"/>
    <w:rsid w:val="00CA7C1D"/>
    <w:rsid w:val="00CB1544"/>
    <w:rsid w:val="00CE7824"/>
    <w:rsid w:val="00D334B1"/>
    <w:rsid w:val="00D44BBE"/>
    <w:rsid w:val="00D52A90"/>
    <w:rsid w:val="00D76459"/>
    <w:rsid w:val="00D97F6A"/>
    <w:rsid w:val="00DA3E63"/>
    <w:rsid w:val="00E37A0C"/>
    <w:rsid w:val="00E512B6"/>
    <w:rsid w:val="00EA54E4"/>
    <w:rsid w:val="00EB4C07"/>
    <w:rsid w:val="00EC4D69"/>
    <w:rsid w:val="00ED70B6"/>
    <w:rsid w:val="00EE5D08"/>
    <w:rsid w:val="00EF4187"/>
    <w:rsid w:val="00F15015"/>
    <w:rsid w:val="00F16F34"/>
    <w:rsid w:val="00F27BD3"/>
    <w:rsid w:val="00F6045A"/>
    <w:rsid w:val="00FA2EF6"/>
    <w:rsid w:val="00FA34EF"/>
    <w:rsid w:val="00FB119D"/>
    <w:rsid w:val="00FD6A85"/>
    <w:rsid w:val="00FF124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76A66774"/>
  <w15:docId w15:val="{A949FBC9-7CC4-4BFE-BFF8-B8C7E44069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sz w:val="22"/>
        <w:szCs w:val="22"/>
        <w:lang w:val="ru-RU" w:eastAsia="ru-RU"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C208D"/>
    <w:pPr>
      <w:spacing w:after="200" w:line="276" w:lineRule="auto"/>
    </w:pPr>
    <w:rPr>
      <w:rFonts w:cs="Calibri"/>
      <w:lang w:eastAsia="en-US"/>
    </w:rPr>
  </w:style>
  <w:style w:type="paragraph" w:styleId="1">
    <w:name w:val="heading 1"/>
    <w:basedOn w:val="a"/>
    <w:link w:val="10"/>
    <w:uiPriority w:val="99"/>
    <w:qFormat/>
    <w:rsid w:val="00C92132"/>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locked/>
    <w:rsid w:val="00C92132"/>
    <w:rPr>
      <w:rFonts w:ascii="Times New Roman" w:hAnsi="Times New Roman" w:cs="Times New Roman"/>
      <w:b/>
      <w:bCs/>
      <w:kern w:val="36"/>
      <w:sz w:val="48"/>
      <w:szCs w:val="48"/>
      <w:lang w:eastAsia="ru-RU"/>
    </w:rPr>
  </w:style>
  <w:style w:type="paragraph" w:styleId="a3">
    <w:name w:val="Body Text Indent"/>
    <w:basedOn w:val="a"/>
    <w:link w:val="a4"/>
    <w:uiPriority w:val="99"/>
    <w:semiHidden/>
    <w:rsid w:val="00C92132"/>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4">
    <w:name w:val="Основной текст с отступом Знак"/>
    <w:basedOn w:val="a0"/>
    <w:link w:val="a3"/>
    <w:uiPriority w:val="99"/>
    <w:semiHidden/>
    <w:locked/>
    <w:rsid w:val="00C92132"/>
    <w:rPr>
      <w:rFonts w:ascii="Times New Roman" w:hAnsi="Times New Roman" w:cs="Times New Roman"/>
      <w:sz w:val="24"/>
      <w:szCs w:val="24"/>
      <w:lang w:eastAsia="ru-RU"/>
    </w:rPr>
  </w:style>
  <w:style w:type="character" w:customStyle="1" w:styleId="apple-converted-space">
    <w:name w:val="apple-converted-space"/>
    <w:basedOn w:val="a0"/>
    <w:uiPriority w:val="99"/>
    <w:rsid w:val="00C92132"/>
  </w:style>
  <w:style w:type="paragraph" w:customStyle="1" w:styleId="a5">
    <w:name w:val="a"/>
    <w:basedOn w:val="a"/>
    <w:uiPriority w:val="99"/>
    <w:rsid w:val="00C9213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6">
    <w:name w:val="Normal (Web)"/>
    <w:basedOn w:val="a"/>
    <w:uiPriority w:val="99"/>
    <w:semiHidden/>
    <w:rsid w:val="00C9213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31">
    <w:name w:val="31"/>
    <w:basedOn w:val="a"/>
    <w:uiPriority w:val="99"/>
    <w:rsid w:val="00C9213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7">
    <w:name w:val="List Paragraph"/>
    <w:basedOn w:val="a"/>
    <w:uiPriority w:val="34"/>
    <w:qFormat/>
    <w:rsid w:val="00C92132"/>
    <w:pPr>
      <w:ind w:left="720"/>
    </w:pPr>
  </w:style>
  <w:style w:type="paragraph" w:styleId="a8">
    <w:name w:val="footer"/>
    <w:basedOn w:val="a"/>
    <w:link w:val="a9"/>
    <w:uiPriority w:val="99"/>
    <w:rsid w:val="00CA7C1D"/>
    <w:pPr>
      <w:tabs>
        <w:tab w:val="center" w:pos="4677"/>
        <w:tab w:val="right" w:pos="9355"/>
      </w:tabs>
    </w:pPr>
  </w:style>
  <w:style w:type="character" w:customStyle="1" w:styleId="a9">
    <w:name w:val="Нижний колонтитул Знак"/>
    <w:basedOn w:val="a0"/>
    <w:link w:val="a8"/>
    <w:uiPriority w:val="99"/>
    <w:rsid w:val="008B68ED"/>
    <w:rPr>
      <w:rFonts w:cs="Calibri"/>
      <w:lang w:eastAsia="en-US"/>
    </w:rPr>
  </w:style>
  <w:style w:type="character" w:styleId="aa">
    <w:name w:val="page number"/>
    <w:basedOn w:val="a0"/>
    <w:uiPriority w:val="99"/>
    <w:rsid w:val="00CA7C1D"/>
  </w:style>
  <w:style w:type="paragraph" w:styleId="ab">
    <w:name w:val="Balloon Text"/>
    <w:basedOn w:val="a"/>
    <w:link w:val="ac"/>
    <w:uiPriority w:val="99"/>
    <w:semiHidden/>
    <w:unhideWhenUsed/>
    <w:rsid w:val="0044080B"/>
    <w:pPr>
      <w:spacing w:after="0" w:line="240" w:lineRule="auto"/>
    </w:pPr>
    <w:rPr>
      <w:rFonts w:ascii="Tahoma" w:hAnsi="Tahoma" w:cs="Tahoma"/>
      <w:sz w:val="16"/>
      <w:szCs w:val="16"/>
    </w:rPr>
  </w:style>
  <w:style w:type="character" w:customStyle="1" w:styleId="ac">
    <w:name w:val="Текст выноски Знак"/>
    <w:basedOn w:val="a0"/>
    <w:link w:val="ab"/>
    <w:uiPriority w:val="99"/>
    <w:semiHidden/>
    <w:rsid w:val="0044080B"/>
    <w:rPr>
      <w:rFonts w:ascii="Tahoma" w:hAnsi="Tahoma" w:cs="Tahoma"/>
      <w:sz w:val="16"/>
      <w:szCs w:val="16"/>
      <w:lang w:eastAsia="en-US"/>
    </w:rPr>
  </w:style>
  <w:style w:type="paragraph" w:styleId="ad">
    <w:name w:val="No Spacing"/>
    <w:uiPriority w:val="1"/>
    <w:qFormat/>
    <w:rsid w:val="00ED70B6"/>
    <w:rPr>
      <w:rFonts w:asciiTheme="minorHAnsi" w:eastAsiaTheme="minorHAnsi" w:hAnsiTheme="minorHAnsi" w:cstheme="minorBidi"/>
      <w:lang w:eastAsia="en-US"/>
    </w:rPr>
  </w:style>
  <w:style w:type="paragraph" w:customStyle="1" w:styleId="Default">
    <w:name w:val="Default"/>
    <w:rsid w:val="00ED70B6"/>
    <w:pPr>
      <w:autoSpaceDE w:val="0"/>
      <w:autoSpaceDN w:val="0"/>
      <w:adjustRightInd w:val="0"/>
    </w:pPr>
    <w:rPr>
      <w:rFonts w:ascii="Times New Roman" w:hAnsi="Times New Roman"/>
      <w:color w:val="000000"/>
      <w:sz w:val="24"/>
      <w:szCs w:val="24"/>
      <w:lang w:eastAsia="en-US"/>
    </w:rPr>
  </w:style>
  <w:style w:type="table" w:styleId="ae">
    <w:name w:val="Table Grid"/>
    <w:basedOn w:val="a1"/>
    <w:uiPriority w:val="59"/>
    <w:locked/>
    <w:rsid w:val="00ED70B6"/>
    <w:rPr>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
    <w:name w:val="header"/>
    <w:basedOn w:val="a"/>
    <w:link w:val="af0"/>
    <w:uiPriority w:val="99"/>
    <w:unhideWhenUsed/>
    <w:rsid w:val="00763C72"/>
    <w:pPr>
      <w:tabs>
        <w:tab w:val="center" w:pos="4677"/>
        <w:tab w:val="right" w:pos="9355"/>
      </w:tabs>
      <w:spacing w:after="0" w:line="240" w:lineRule="auto"/>
    </w:pPr>
  </w:style>
  <w:style w:type="character" w:customStyle="1" w:styleId="af0">
    <w:name w:val="Верхний колонтитул Знак"/>
    <w:basedOn w:val="a0"/>
    <w:link w:val="af"/>
    <w:uiPriority w:val="99"/>
    <w:rsid w:val="00763C72"/>
    <w:rPr>
      <w:rFonts w:cs="Calibri"/>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71021445">
      <w:marLeft w:val="0"/>
      <w:marRight w:val="0"/>
      <w:marTop w:val="0"/>
      <w:marBottom w:val="0"/>
      <w:divBdr>
        <w:top w:val="none" w:sz="0" w:space="0" w:color="auto"/>
        <w:left w:val="none" w:sz="0" w:space="0" w:color="auto"/>
        <w:bottom w:val="none" w:sz="0" w:space="0" w:color="auto"/>
        <w:right w:val="none" w:sz="0" w:space="0" w:color="auto"/>
      </w:divBdr>
    </w:div>
    <w:div w:id="20127596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195</TotalTime>
  <Pages>1</Pages>
  <Words>9518</Words>
  <Characters>54258</Characters>
  <Application>Microsoft Office Word</Application>
  <DocSecurity>0</DocSecurity>
  <Lines>452</Lines>
  <Paragraphs>127</Paragraphs>
  <ScaleCrop>false</ScaleCrop>
  <HeadingPairs>
    <vt:vector size="2" baseType="variant">
      <vt:variant>
        <vt:lpstr>Название</vt:lpstr>
      </vt:variant>
      <vt:variant>
        <vt:i4>1</vt:i4>
      </vt:variant>
    </vt:vector>
  </HeadingPairs>
  <TitlesOfParts>
    <vt:vector size="1" baseType="lpstr">
      <vt:lpstr/>
    </vt:vector>
  </TitlesOfParts>
  <Company>Grizli777</Company>
  <LinksUpToDate>false</LinksUpToDate>
  <CharactersWithSpaces>63649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SPEEDxp</dc:creator>
  <cp:keywords/>
  <dc:description/>
  <cp:lastModifiedBy>OEM</cp:lastModifiedBy>
  <cp:revision>6</cp:revision>
  <cp:lastPrinted>2021-03-16T05:21:00Z</cp:lastPrinted>
  <dcterms:created xsi:type="dcterms:W3CDTF">2024-03-22T12:51:00Z</dcterms:created>
  <dcterms:modified xsi:type="dcterms:W3CDTF">2024-03-27T09:34:00Z</dcterms:modified>
</cp:coreProperties>
</file>